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F7" w:rsidRPr="004B73A1" w:rsidRDefault="004F16A8" w:rsidP="008345F7">
      <w:pPr>
        <w:pStyle w:val="BodyText"/>
        <w:jc w:val="left"/>
        <w:rPr>
          <w:rFonts w:ascii="Arial" w:hAnsi="Arial"/>
          <w:b w:val="0"/>
          <w:sz w:val="22"/>
          <w:szCs w:val="22"/>
        </w:rPr>
      </w:pPr>
      <w:bookmarkStart w:id="0" w:name="_GoBack"/>
      <w:bookmarkEnd w:id="0"/>
      <w:r w:rsidRPr="004B73A1">
        <w:rPr>
          <w:rFonts w:ascii="Arial" w:hAnsi="Arial"/>
          <w:sz w:val="22"/>
          <w:szCs w:val="22"/>
        </w:rPr>
        <w:t>Instructions:</w:t>
      </w:r>
    </w:p>
    <w:p w:rsidR="004F16A8" w:rsidRPr="004B73A1" w:rsidRDefault="004F16A8" w:rsidP="008345F7">
      <w:pPr>
        <w:pStyle w:val="BodyText"/>
        <w:numPr>
          <w:ilvl w:val="0"/>
          <w:numId w:val="12"/>
        </w:numPr>
        <w:jc w:val="left"/>
        <w:rPr>
          <w:rFonts w:ascii="Arial" w:hAnsi="Arial"/>
          <w:b w:val="0"/>
          <w:sz w:val="22"/>
          <w:szCs w:val="22"/>
        </w:rPr>
      </w:pPr>
      <w:r w:rsidRPr="004B73A1">
        <w:rPr>
          <w:rFonts w:ascii="Arial" w:hAnsi="Arial"/>
          <w:b w:val="0"/>
          <w:sz w:val="22"/>
          <w:szCs w:val="22"/>
        </w:rPr>
        <w:t>Attach additional information as needed</w:t>
      </w:r>
    </w:p>
    <w:p w:rsidR="004F16A8" w:rsidRPr="004B73A1" w:rsidRDefault="004F16A8" w:rsidP="004F16A8">
      <w:pPr>
        <w:pStyle w:val="BodyText"/>
        <w:numPr>
          <w:ilvl w:val="0"/>
          <w:numId w:val="12"/>
        </w:numPr>
        <w:jc w:val="left"/>
        <w:rPr>
          <w:rFonts w:ascii="Arial" w:hAnsi="Arial"/>
          <w:b w:val="0"/>
          <w:sz w:val="22"/>
          <w:szCs w:val="22"/>
        </w:rPr>
      </w:pPr>
      <w:r w:rsidRPr="004B73A1">
        <w:rPr>
          <w:rFonts w:ascii="Arial" w:hAnsi="Arial"/>
          <w:b w:val="0"/>
          <w:sz w:val="22"/>
          <w:szCs w:val="22"/>
        </w:rPr>
        <w:t>Have on hand at all activities</w:t>
      </w:r>
    </w:p>
    <w:p w:rsidR="004F16A8" w:rsidRPr="004B73A1" w:rsidRDefault="00F228CC" w:rsidP="004F16A8">
      <w:pPr>
        <w:pStyle w:val="BodyText"/>
        <w:numPr>
          <w:ilvl w:val="0"/>
          <w:numId w:val="12"/>
        </w:numPr>
        <w:jc w:val="left"/>
        <w:rPr>
          <w:rFonts w:ascii="Arial" w:hAnsi="Arial"/>
          <w:b w:val="0"/>
          <w:sz w:val="22"/>
          <w:szCs w:val="22"/>
        </w:rPr>
      </w:pPr>
      <w:r w:rsidRPr="004B73A1">
        <w:rPr>
          <w:rFonts w:ascii="Arial" w:hAnsi="Arial"/>
          <w:b w:val="0"/>
          <w:sz w:val="22"/>
          <w:szCs w:val="22"/>
        </w:rPr>
        <w:t>I</w:t>
      </w:r>
      <w:r w:rsidR="004F16A8" w:rsidRPr="004B73A1">
        <w:rPr>
          <w:rFonts w:ascii="Arial" w:hAnsi="Arial"/>
          <w:b w:val="0"/>
          <w:sz w:val="22"/>
          <w:szCs w:val="22"/>
        </w:rPr>
        <w:t xml:space="preserve">nclude with your </w:t>
      </w:r>
      <w:r w:rsidR="00FC29AC" w:rsidRPr="004B73A1">
        <w:rPr>
          <w:rFonts w:ascii="Arial" w:hAnsi="Arial"/>
          <w:b w:val="0"/>
          <w:sz w:val="22"/>
          <w:szCs w:val="22"/>
        </w:rPr>
        <w:t xml:space="preserve">submitted </w:t>
      </w:r>
      <w:r w:rsidR="004F16A8" w:rsidRPr="004B73A1">
        <w:rPr>
          <w:rFonts w:ascii="Arial" w:hAnsi="Arial"/>
          <w:b w:val="0"/>
          <w:sz w:val="22"/>
          <w:szCs w:val="22"/>
        </w:rPr>
        <w:t xml:space="preserve">forms for activity assessment </w:t>
      </w:r>
    </w:p>
    <w:p w:rsidR="00504BD8" w:rsidRPr="008345F7" w:rsidRDefault="00504BD8" w:rsidP="004F16A8">
      <w:pPr>
        <w:pStyle w:val="BodyText"/>
        <w:numPr>
          <w:ilvl w:val="0"/>
          <w:numId w:val="12"/>
        </w:numPr>
        <w:jc w:val="left"/>
        <w:rPr>
          <w:rFonts w:ascii="Arial" w:hAnsi="Arial"/>
          <w:b w:val="0"/>
          <w:sz w:val="22"/>
          <w:szCs w:val="22"/>
        </w:rPr>
      </w:pPr>
      <w:r w:rsidRPr="004B73A1">
        <w:rPr>
          <w:rFonts w:ascii="Arial" w:hAnsi="Arial"/>
          <w:b w:val="0"/>
          <w:sz w:val="22"/>
          <w:szCs w:val="22"/>
        </w:rPr>
        <w:t xml:space="preserve">Ensure all supervisors </w:t>
      </w:r>
      <w:r w:rsidR="007F6EF0" w:rsidRPr="004B73A1">
        <w:rPr>
          <w:rFonts w:ascii="Arial" w:hAnsi="Arial"/>
          <w:b w:val="0"/>
          <w:sz w:val="22"/>
          <w:szCs w:val="22"/>
        </w:rPr>
        <w:t xml:space="preserve">are aware </w:t>
      </w:r>
      <w:r w:rsidRPr="004B73A1">
        <w:rPr>
          <w:rFonts w:ascii="Arial" w:hAnsi="Arial"/>
          <w:b w:val="0"/>
          <w:sz w:val="22"/>
          <w:szCs w:val="22"/>
        </w:rPr>
        <w:t>of the contents of this plan prior to the event</w:t>
      </w:r>
    </w:p>
    <w:p w:rsidR="004F16A8" w:rsidRPr="00B45DF5" w:rsidRDefault="004F16A8" w:rsidP="004F16A8">
      <w:pPr>
        <w:pStyle w:val="BodyText3"/>
        <w:outlineLvl w:val="0"/>
        <w:rPr>
          <w:b/>
          <w:sz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900"/>
        <w:gridCol w:w="1920"/>
        <w:gridCol w:w="3000"/>
      </w:tblGrid>
      <w:tr w:rsidR="004F16A8" w:rsidTr="007B2F62">
        <w:tblPrEx>
          <w:tblCellMar>
            <w:top w:w="0" w:type="dxa"/>
            <w:bottom w:w="0" w:type="dxa"/>
          </w:tblCellMar>
        </w:tblPrEx>
        <w:trPr>
          <w:cantSplit/>
          <w:trHeight w:val="377"/>
        </w:trPr>
        <w:tc>
          <w:tcPr>
            <w:tcW w:w="2070" w:type="dxa"/>
            <w:vAlign w:val="center"/>
          </w:tcPr>
          <w:p w:rsidR="004F16A8" w:rsidRDefault="004F16A8" w:rsidP="00EF27A3">
            <w:pPr>
              <w:spacing w:line="220" w:lineRule="exact"/>
              <w:rPr>
                <w:rFonts w:ascii="Arial" w:hAnsi="Arial"/>
                <w:sz w:val="20"/>
                <w:u w:val="single"/>
              </w:rPr>
            </w:pPr>
            <w:r>
              <w:rPr>
                <w:rFonts w:ascii="Arial" w:hAnsi="Arial"/>
                <w:sz w:val="20"/>
              </w:rPr>
              <w:t>Unit:</w:t>
            </w:r>
          </w:p>
        </w:tc>
        <w:tc>
          <w:tcPr>
            <w:tcW w:w="3900" w:type="dxa"/>
            <w:vAlign w:val="center"/>
          </w:tcPr>
          <w:p w:rsidR="004F16A8" w:rsidRDefault="004F16A8" w:rsidP="00EF27A3">
            <w:pPr>
              <w:spacing w:line="220" w:lineRule="exact"/>
              <w:rPr>
                <w:rFonts w:ascii="Arial" w:hAnsi="Arial"/>
                <w:sz w:val="20"/>
              </w:rPr>
            </w:pPr>
            <w:r>
              <w:rPr>
                <w:rFonts w:ascii="Arial" w:hAnsi="Arial"/>
                <w:sz w:val="20"/>
              </w:rPr>
              <w:fldChar w:fldCharType="begin">
                <w:ffData>
                  <w:name w:val="Text1"/>
                  <w:enabled/>
                  <w:calcOnExit w:val="0"/>
                  <w:textInput>
                    <w:maxLength w:val="150"/>
                    <w:format w:val="TITLE CAS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920" w:type="dxa"/>
            <w:vAlign w:val="center"/>
          </w:tcPr>
          <w:p w:rsidR="004F16A8" w:rsidRDefault="004F16A8" w:rsidP="00EF27A3">
            <w:pPr>
              <w:pStyle w:val="Footer"/>
              <w:spacing w:line="220" w:lineRule="exact"/>
              <w:rPr>
                <w:rFonts w:ascii="Arial" w:hAnsi="Arial"/>
                <w:lang w:val="en-CA"/>
              </w:rPr>
            </w:pPr>
            <w:r>
              <w:rPr>
                <w:rFonts w:ascii="Arial" w:hAnsi="Arial"/>
                <w:lang w:val="en-CA"/>
              </w:rPr>
              <w:t>Today’s Date:</w:t>
            </w:r>
          </w:p>
        </w:tc>
        <w:tc>
          <w:tcPr>
            <w:tcW w:w="3000" w:type="dxa"/>
            <w:vAlign w:val="center"/>
          </w:tcPr>
          <w:p w:rsidR="004F16A8" w:rsidRDefault="004F16A8" w:rsidP="00EF27A3">
            <w:pPr>
              <w:spacing w:line="220" w:lineRule="exact"/>
              <w:rPr>
                <w:rFonts w:ascii="Arial" w:hAnsi="Arial"/>
                <w:sz w:val="20"/>
              </w:rPr>
            </w:pPr>
            <w:r>
              <w:rPr>
                <w:rFonts w:ascii="Arial" w:hAnsi="Arial"/>
                <w:b/>
                <w:sz w:val="20"/>
              </w:rPr>
              <w:fldChar w:fldCharType="begin">
                <w:ffData>
                  <w:name w:val=""/>
                  <w:enabled/>
                  <w:calcOnExit w:val="0"/>
                  <w:textInput>
                    <w:maxLength w:val="75"/>
                    <w:format w:val="TITLE CASE"/>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4F16A8" w:rsidTr="007B2F62">
        <w:tblPrEx>
          <w:tblCellMar>
            <w:top w:w="0" w:type="dxa"/>
            <w:bottom w:w="0" w:type="dxa"/>
          </w:tblCellMar>
        </w:tblPrEx>
        <w:trPr>
          <w:cantSplit/>
          <w:trHeight w:val="404"/>
        </w:trPr>
        <w:tc>
          <w:tcPr>
            <w:tcW w:w="2070" w:type="dxa"/>
            <w:vAlign w:val="center"/>
          </w:tcPr>
          <w:p w:rsidR="004F16A8" w:rsidRDefault="008345F7" w:rsidP="008345F7">
            <w:pPr>
              <w:spacing w:line="220" w:lineRule="exact"/>
              <w:rPr>
                <w:rFonts w:ascii="Arial" w:hAnsi="Arial"/>
                <w:sz w:val="20"/>
              </w:rPr>
            </w:pPr>
            <w:r>
              <w:rPr>
                <w:rFonts w:ascii="Arial" w:hAnsi="Arial"/>
                <w:sz w:val="20"/>
              </w:rPr>
              <w:t xml:space="preserve">Unit meeting/ </w:t>
            </w:r>
            <w:r w:rsidR="004F16A8">
              <w:rPr>
                <w:rFonts w:ascii="Arial" w:hAnsi="Arial"/>
                <w:sz w:val="20"/>
              </w:rPr>
              <w:t>Activity/event/camp:</w:t>
            </w:r>
          </w:p>
        </w:tc>
        <w:tc>
          <w:tcPr>
            <w:tcW w:w="3900" w:type="dxa"/>
            <w:vAlign w:val="center"/>
          </w:tcPr>
          <w:p w:rsidR="004F16A8" w:rsidRDefault="00012EC2" w:rsidP="00EF27A3">
            <w:pPr>
              <w:tabs>
                <w:tab w:val="left" w:pos="5382"/>
              </w:tabs>
              <w:spacing w:line="220" w:lineRule="exact"/>
              <w:rPr>
                <w:rFonts w:ascii="Arial" w:hAnsi="Arial"/>
                <w:b/>
                <w:sz w:val="20"/>
              </w:rPr>
            </w:pPr>
            <w:r>
              <w:rPr>
                <w:rFonts w:ascii="Arial" w:hAnsi="Arial"/>
                <w:b/>
                <w:sz w:val="20"/>
              </w:rPr>
              <w:t>Outdoor Experience- John Island</w:t>
            </w:r>
          </w:p>
        </w:tc>
        <w:tc>
          <w:tcPr>
            <w:tcW w:w="1920" w:type="dxa"/>
            <w:vAlign w:val="center"/>
          </w:tcPr>
          <w:p w:rsidR="004F16A8" w:rsidRDefault="004F16A8" w:rsidP="00EF27A3">
            <w:pPr>
              <w:tabs>
                <w:tab w:val="left" w:pos="5382"/>
              </w:tabs>
              <w:spacing w:line="220" w:lineRule="exact"/>
              <w:rPr>
                <w:rFonts w:ascii="Arial" w:hAnsi="Arial"/>
                <w:sz w:val="20"/>
              </w:rPr>
            </w:pPr>
            <w:r>
              <w:rPr>
                <w:rFonts w:ascii="Arial" w:hAnsi="Arial"/>
                <w:sz w:val="20"/>
              </w:rPr>
              <w:t>Date(s) of activity:</w:t>
            </w:r>
          </w:p>
        </w:tc>
        <w:tc>
          <w:tcPr>
            <w:tcW w:w="3000" w:type="dxa"/>
            <w:vAlign w:val="center"/>
          </w:tcPr>
          <w:p w:rsidR="004F16A8" w:rsidRDefault="004F16A8" w:rsidP="00EF27A3">
            <w:pPr>
              <w:pStyle w:val="Footer"/>
              <w:tabs>
                <w:tab w:val="left" w:pos="5382"/>
              </w:tabs>
              <w:spacing w:line="220" w:lineRule="exact"/>
              <w:rPr>
                <w:rFonts w:ascii="Arial" w:hAnsi="Arial"/>
                <w:lang w:val="en-CA"/>
              </w:rPr>
            </w:pPr>
            <w:r>
              <w:rPr>
                <w:rFonts w:ascii="Arial" w:hAnsi="Arial"/>
                <w:b/>
              </w:rPr>
              <w:fldChar w:fldCharType="begin">
                <w:ffData>
                  <w:name w:val=""/>
                  <w:enabled/>
                  <w:calcOnExit w:val="0"/>
                  <w:textInput>
                    <w:maxLength w:val="75"/>
                    <w:format w:val="TITLE CAS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rsidR="004F16A8" w:rsidRDefault="004F16A8" w:rsidP="004F16A8">
      <w:pPr>
        <w:pStyle w:val="BodyText3"/>
        <w:outlineLvl w:val="0"/>
        <w:rPr>
          <w:b/>
          <w:sz w:val="22"/>
        </w:rPr>
      </w:pPr>
    </w:p>
    <w:p w:rsidR="007A38A6" w:rsidRDefault="007A38A6" w:rsidP="007A38A6">
      <w:pPr>
        <w:pStyle w:val="BodyText2"/>
      </w:pPr>
      <w:r>
        <w:t>At the activity, attach to your emergency response information:</w:t>
      </w:r>
    </w:p>
    <w:p w:rsidR="007A38A6" w:rsidRDefault="007A38A6" w:rsidP="007A38A6">
      <w:pPr>
        <w:pStyle w:val="BodyText2"/>
      </w:pPr>
    </w:p>
    <w:bookmarkStart w:id="1" w:name="Check12"/>
    <w:p w:rsidR="007A38A6" w:rsidRDefault="007A38A6" w:rsidP="007A38A6">
      <w:pPr>
        <w:pStyle w:val="BodyText2"/>
      </w:pPr>
      <w:r>
        <w:fldChar w:fldCharType="begin">
          <w:ffData>
            <w:name w:val="Check12"/>
            <w:enabled/>
            <w:calcOnExit w:val="0"/>
            <w:checkBox>
              <w:sizeAuto/>
              <w:default w:val="0"/>
            </w:checkBox>
          </w:ffData>
        </w:fldChar>
      </w:r>
      <w:r>
        <w:instrText xml:space="preserve"> FORMCHECKBOX </w:instrText>
      </w:r>
      <w:r>
        <w:fldChar w:fldCharType="end"/>
      </w:r>
      <w:bookmarkEnd w:id="1"/>
      <w:r>
        <w:t xml:space="preserve"> A list of participants</w:t>
      </w:r>
      <w:r>
        <w:tab/>
      </w:r>
      <w:r>
        <w:tab/>
      </w:r>
      <w:r>
        <w:tab/>
      </w:r>
      <w:r>
        <w:tab/>
      </w:r>
      <w:r>
        <w:fldChar w:fldCharType="begin">
          <w:ffData>
            <w:name w:val="Check10"/>
            <w:enabled/>
            <w:calcOnExit w:val="0"/>
            <w:checkBox>
              <w:sizeAuto/>
              <w:default w:val="0"/>
            </w:checkBox>
          </w:ffData>
        </w:fldChar>
      </w:r>
      <w:bookmarkStart w:id="2" w:name="Check10"/>
      <w:r>
        <w:instrText xml:space="preserve"> FORMCHECKBOX </w:instrText>
      </w:r>
      <w:r>
        <w:fldChar w:fldCharType="end"/>
      </w:r>
      <w:bookmarkEnd w:id="2"/>
      <w:r>
        <w:t xml:space="preserve"> Schedule of activities or itinerary</w:t>
      </w:r>
    </w:p>
    <w:p w:rsidR="004F16A8" w:rsidRDefault="004F16A8" w:rsidP="004F16A8">
      <w:pPr>
        <w:pStyle w:val="Heading2"/>
        <w:rPr>
          <w:sz w:val="24"/>
        </w:rPr>
      </w:pPr>
      <w:r>
        <w:rPr>
          <w:sz w:val="24"/>
        </w:rPr>
        <w:t>Emergency Planning Information</w:t>
      </w:r>
    </w:p>
    <w:p w:rsidR="004F16A8" w:rsidRDefault="004F16A8" w:rsidP="004F16A8">
      <w:pPr>
        <w:pStyle w:val="BodyText2"/>
      </w:pPr>
      <w:r>
        <w:t xml:space="preserve">The </w:t>
      </w:r>
      <w:r>
        <w:rPr>
          <w:i/>
        </w:rPr>
        <w:t>Emergency Response Guidelines</w:t>
      </w:r>
      <w:r w:rsidR="00976FDD">
        <w:t xml:space="preserve"> (found in the Safe Guide A</w:t>
      </w:r>
      <w:r>
        <w:t>ppendix</w:t>
      </w:r>
      <w:r w:rsidR="008954F3">
        <w:t xml:space="preserve"> H</w:t>
      </w:r>
      <w:r>
        <w:t>) include general procedures for managing issues related to missing persons, intruders, evacuations, medical emergencies and parent/guardian late for pick-ups</w:t>
      </w:r>
      <w:r w:rsidR="007A38A6">
        <w:t xml:space="preserve">. </w:t>
      </w:r>
      <w:r w:rsidR="007A38A6" w:rsidRPr="00C504DA">
        <w:rPr>
          <w:b/>
        </w:rPr>
        <w:t>Use these guidelines as you create your own specific response plan details below</w:t>
      </w:r>
      <w:r w:rsidR="007A38A6" w:rsidRPr="004B73A1">
        <w:t>.</w:t>
      </w:r>
      <w:r w:rsidR="00652518">
        <w:t xml:space="preserve"> </w:t>
      </w:r>
      <w: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460"/>
      </w:tblGrid>
      <w:tr w:rsidR="004F16A8" w:rsidTr="007B2F62">
        <w:tblPrEx>
          <w:tblCellMar>
            <w:top w:w="0" w:type="dxa"/>
            <w:bottom w:w="0" w:type="dxa"/>
          </w:tblCellMar>
        </w:tblPrEx>
        <w:tc>
          <w:tcPr>
            <w:tcW w:w="2538" w:type="dxa"/>
            <w:shd w:val="clear" w:color="auto" w:fill="D9D9D9"/>
          </w:tcPr>
          <w:p w:rsidR="004F16A8" w:rsidRDefault="004F16A8" w:rsidP="00EF27A3">
            <w:pPr>
              <w:rPr>
                <w:rFonts w:ascii="Arial" w:hAnsi="Arial"/>
                <w:b/>
                <w:sz w:val="22"/>
              </w:rPr>
            </w:pPr>
            <w:r>
              <w:rPr>
                <w:rFonts w:ascii="Arial" w:hAnsi="Arial"/>
                <w:b/>
                <w:sz w:val="22"/>
              </w:rPr>
              <w:t>Situation</w:t>
            </w:r>
          </w:p>
        </w:tc>
        <w:tc>
          <w:tcPr>
            <w:tcW w:w="8460" w:type="dxa"/>
            <w:shd w:val="clear" w:color="auto" w:fill="D9D9D9"/>
          </w:tcPr>
          <w:p w:rsidR="004F16A8" w:rsidRDefault="004F16A8" w:rsidP="00EF27A3">
            <w:pPr>
              <w:rPr>
                <w:rFonts w:ascii="Arial" w:hAnsi="Arial"/>
                <w:b/>
                <w:sz w:val="22"/>
              </w:rPr>
            </w:pPr>
            <w:r>
              <w:rPr>
                <w:rFonts w:ascii="Arial" w:hAnsi="Arial"/>
                <w:b/>
                <w:sz w:val="22"/>
              </w:rPr>
              <w:t>Procedure to follow</w:t>
            </w:r>
          </w:p>
        </w:tc>
      </w:tr>
      <w:tr w:rsidR="004F16A8" w:rsidTr="00FD29E2">
        <w:tblPrEx>
          <w:tblCellMar>
            <w:top w:w="0" w:type="dxa"/>
            <w:bottom w:w="0" w:type="dxa"/>
          </w:tblCellMar>
        </w:tblPrEx>
        <w:trPr>
          <w:trHeight w:val="1820"/>
        </w:trPr>
        <w:tc>
          <w:tcPr>
            <w:tcW w:w="2538" w:type="dxa"/>
          </w:tcPr>
          <w:p w:rsidR="004F16A8" w:rsidRPr="008345F7" w:rsidRDefault="00E33709" w:rsidP="00A2585D">
            <w:pPr>
              <w:rPr>
                <w:rFonts w:ascii="Arial" w:hAnsi="Arial" w:cs="Arial"/>
                <w:sz w:val="22"/>
                <w:szCs w:val="22"/>
              </w:rPr>
            </w:pPr>
            <w:r w:rsidRPr="008345F7">
              <w:rPr>
                <w:rFonts w:ascii="Arial" w:hAnsi="Arial" w:cs="Arial"/>
                <w:sz w:val="22"/>
                <w:szCs w:val="22"/>
              </w:rPr>
              <w:t>Missing Person</w:t>
            </w:r>
            <w:r w:rsidR="008345F7">
              <w:rPr>
                <w:rFonts w:ascii="Arial" w:hAnsi="Arial" w:cs="Arial"/>
                <w:sz w:val="22"/>
                <w:szCs w:val="22"/>
              </w:rPr>
              <w:t xml:space="preserve"> </w:t>
            </w:r>
            <w:r w:rsidR="008345F7" w:rsidRPr="004B73A1">
              <w:rPr>
                <w:rFonts w:ascii="Arial" w:hAnsi="Arial" w:cs="Arial"/>
                <w:sz w:val="22"/>
                <w:szCs w:val="22"/>
              </w:rPr>
              <w:t>(e</w:t>
            </w:r>
            <w:r w:rsidR="00783653" w:rsidRPr="004B73A1">
              <w:rPr>
                <w:rFonts w:ascii="Arial" w:hAnsi="Arial" w:cs="Arial"/>
                <w:sz w:val="22"/>
                <w:szCs w:val="22"/>
              </w:rPr>
              <w:t>.</w:t>
            </w:r>
            <w:r w:rsidR="008345F7" w:rsidRPr="004B73A1">
              <w:rPr>
                <w:rFonts w:ascii="Arial" w:hAnsi="Arial" w:cs="Arial"/>
                <w:sz w:val="22"/>
                <w:szCs w:val="22"/>
              </w:rPr>
              <w:t>g. Who will do buddy check</w:t>
            </w:r>
            <w:r w:rsidR="00A2585D" w:rsidRPr="004B73A1">
              <w:rPr>
                <w:rFonts w:ascii="Arial" w:hAnsi="Arial" w:cs="Arial"/>
                <w:sz w:val="22"/>
                <w:szCs w:val="22"/>
              </w:rPr>
              <w:t>? S</w:t>
            </w:r>
            <w:r w:rsidR="008345F7" w:rsidRPr="004B73A1">
              <w:rPr>
                <w:rFonts w:ascii="Arial" w:hAnsi="Arial" w:cs="Arial"/>
                <w:sz w:val="22"/>
                <w:szCs w:val="22"/>
              </w:rPr>
              <w:t>pecial search locations</w:t>
            </w:r>
            <w:r w:rsidR="00A2585D" w:rsidRPr="004B73A1">
              <w:rPr>
                <w:rFonts w:ascii="Arial" w:hAnsi="Arial" w:cs="Arial"/>
                <w:sz w:val="22"/>
                <w:szCs w:val="22"/>
              </w:rPr>
              <w:t>;</w:t>
            </w:r>
            <w:r w:rsidR="008345F7" w:rsidRPr="004B73A1">
              <w:rPr>
                <w:rFonts w:ascii="Arial" w:hAnsi="Arial" w:cs="Arial"/>
                <w:sz w:val="22"/>
                <w:szCs w:val="22"/>
              </w:rPr>
              <w:t xml:space="preserve"> timeframe for reporting etc.)</w:t>
            </w:r>
          </w:p>
        </w:tc>
        <w:tc>
          <w:tcPr>
            <w:tcW w:w="8460" w:type="dxa"/>
          </w:tcPr>
          <w:p w:rsidR="00012EC2" w:rsidRDefault="00012EC2" w:rsidP="00012EC2">
            <w:pPr>
              <w:rPr>
                <w:rFonts w:ascii="Arial" w:hAnsi="Arial" w:cs="Arial"/>
                <w:noProof/>
                <w:sz w:val="22"/>
              </w:rPr>
            </w:pPr>
            <w:r w:rsidRPr="00CB5DAA">
              <w:rPr>
                <w:rFonts w:ascii="Arial" w:hAnsi="Arial" w:cs="Arial"/>
                <w:noProof/>
                <w:sz w:val="22"/>
              </w:rPr>
              <w:t>JIC Staff shall understand the specific methods for searching for a missing person, the primary search and land search, and be familiar with the land search procedures. Conduct a quick, 10 minute or less, search of the person’s last known location, washrooms, cabin and other familiar places while calling the person’s name to let them know you’re searching</w:t>
            </w:r>
            <w:r>
              <w:rPr>
                <w:rFonts w:ascii="Arial" w:hAnsi="Arial" w:cs="Arial"/>
                <w:noProof/>
                <w:sz w:val="22"/>
              </w:rPr>
              <w:t xml:space="preserve">. </w:t>
            </w:r>
            <w:r w:rsidRPr="00CB5DAA">
              <w:rPr>
                <w:rFonts w:ascii="Arial" w:hAnsi="Arial" w:cs="Arial"/>
                <w:noProof/>
                <w:sz w:val="22"/>
              </w:rPr>
              <w:t>If Primary Search is not successful, inform the Director or Assistant Director who will sound the Emergency Signal</w:t>
            </w:r>
            <w:r>
              <w:rPr>
                <w:rFonts w:ascii="Arial" w:hAnsi="Arial" w:cs="Arial"/>
                <w:noProof/>
                <w:sz w:val="22"/>
              </w:rPr>
              <w:t>.</w:t>
            </w:r>
            <w:r>
              <w:t xml:space="preserve"> </w:t>
            </w:r>
            <w:r w:rsidRPr="00CB5DAA">
              <w:rPr>
                <w:rFonts w:ascii="Arial" w:hAnsi="Arial" w:cs="Arial"/>
                <w:noProof/>
                <w:sz w:val="22"/>
              </w:rPr>
              <w:t>An organized search party requiring all available Staff to search for the missing person</w:t>
            </w:r>
            <w:r>
              <w:rPr>
                <w:rFonts w:ascii="Arial" w:hAnsi="Arial" w:cs="Arial"/>
                <w:noProof/>
                <w:sz w:val="22"/>
              </w:rPr>
              <w:t xml:space="preserve"> following pattern outlined on the search card. I</w:t>
            </w:r>
            <w:r w:rsidRPr="00CB5DAA">
              <w:rPr>
                <w:rFonts w:ascii="Arial" w:hAnsi="Arial" w:cs="Arial"/>
                <w:noProof/>
                <w:sz w:val="22"/>
              </w:rPr>
              <w:t>f you hear a whistle, stop and listen to determine the location of where the whistle blast is coming from, move to where the whistle blast is coming from as you</w:t>
            </w:r>
            <w:r>
              <w:rPr>
                <w:rFonts w:ascii="Arial" w:hAnsi="Arial" w:cs="Arial"/>
                <w:noProof/>
                <w:sz w:val="22"/>
              </w:rPr>
              <w:t xml:space="preserve"> continuously blow your whistle. I</w:t>
            </w:r>
            <w:r w:rsidRPr="00CB5DAA">
              <w:rPr>
                <w:rFonts w:ascii="Arial" w:hAnsi="Arial" w:cs="Arial"/>
                <w:noProof/>
                <w:sz w:val="22"/>
              </w:rPr>
              <w:t>f you hear an air horn and/or continuous ringing bell, return quickly to the Dining Hall and hand in your search card; await further instructions</w:t>
            </w:r>
            <w:r>
              <w:rPr>
                <w:rFonts w:ascii="Arial" w:hAnsi="Arial" w:cs="Arial"/>
                <w:noProof/>
                <w:sz w:val="22"/>
              </w:rPr>
              <w:t>. I</w:t>
            </w:r>
            <w:r w:rsidRPr="00CB5DAA">
              <w:rPr>
                <w:rFonts w:ascii="Arial" w:hAnsi="Arial" w:cs="Arial"/>
                <w:noProof/>
                <w:sz w:val="22"/>
              </w:rPr>
              <w:t>f you find the missing person, approach the missing person as a pair, using good judgment, initiate a response; reassurance, first-aid, keep your distance, begin to perform appropriate first aid.  Continuously sound your whistle.  Have the first staff to respond to this whistle go and inform the Director/Assistant Director of your location and the status of the missing person.</w:t>
            </w:r>
            <w:r>
              <w:rPr>
                <w:rFonts w:ascii="Arial" w:hAnsi="Arial" w:cs="Arial"/>
                <w:noProof/>
                <w:sz w:val="22"/>
              </w:rPr>
              <w:t xml:space="preserve"> I</w:t>
            </w:r>
            <w:r w:rsidRPr="00CB5DAA">
              <w:rPr>
                <w:rFonts w:ascii="Arial" w:hAnsi="Arial" w:cs="Arial"/>
                <w:noProof/>
                <w:sz w:val="22"/>
              </w:rPr>
              <w:t>f the search exceed 30 minutes in length emergency services will be contacted.</w:t>
            </w:r>
          </w:p>
          <w:p w:rsidR="004F16A8" w:rsidRDefault="00012EC2" w:rsidP="00012EC2">
            <w:r w:rsidRPr="006244E9">
              <w:rPr>
                <w:rFonts w:ascii="Arial" w:hAnsi="Arial" w:cs="Arial"/>
                <w:noProof/>
                <w:sz w:val="22"/>
              </w:rPr>
              <w:t>Notify __________________ of the missing person. From there, assist the staff (if requested) in carrying out missing person procedure. If person has not been located, _____________ will contact the police and, with an update from police, will contact parents.</w:t>
            </w:r>
          </w:p>
        </w:tc>
      </w:tr>
      <w:tr w:rsidR="004F16A8" w:rsidTr="00FD29E2">
        <w:tblPrEx>
          <w:tblCellMar>
            <w:top w:w="0" w:type="dxa"/>
            <w:bottom w:w="0" w:type="dxa"/>
          </w:tblCellMar>
        </w:tblPrEx>
        <w:trPr>
          <w:trHeight w:val="1549"/>
        </w:trPr>
        <w:tc>
          <w:tcPr>
            <w:tcW w:w="2538" w:type="dxa"/>
          </w:tcPr>
          <w:p w:rsidR="004F16A8" w:rsidRPr="008345F7" w:rsidRDefault="00E33709" w:rsidP="00A2585D">
            <w:pPr>
              <w:rPr>
                <w:rFonts w:ascii="Arial" w:hAnsi="Arial" w:cs="Arial"/>
                <w:sz w:val="22"/>
                <w:szCs w:val="22"/>
              </w:rPr>
            </w:pPr>
            <w:r w:rsidRPr="008345F7">
              <w:rPr>
                <w:rFonts w:ascii="Arial" w:hAnsi="Arial" w:cs="Arial"/>
                <w:sz w:val="22"/>
                <w:szCs w:val="22"/>
              </w:rPr>
              <w:t>Evacuation</w:t>
            </w:r>
            <w:r w:rsidR="008345F7">
              <w:rPr>
                <w:rFonts w:ascii="Arial" w:hAnsi="Arial" w:cs="Arial"/>
                <w:sz w:val="22"/>
                <w:szCs w:val="22"/>
              </w:rPr>
              <w:t xml:space="preserve"> </w:t>
            </w:r>
            <w:r w:rsidR="008345F7" w:rsidRPr="004B73A1">
              <w:rPr>
                <w:rFonts w:ascii="Arial" w:hAnsi="Arial" w:cs="Arial"/>
                <w:sz w:val="22"/>
                <w:szCs w:val="22"/>
              </w:rPr>
              <w:t>(e.g. reasons to evacuate, meeting place</w:t>
            </w:r>
            <w:r w:rsidR="00A2585D" w:rsidRPr="004B73A1">
              <w:rPr>
                <w:rFonts w:ascii="Arial" w:hAnsi="Arial" w:cs="Arial"/>
                <w:sz w:val="22"/>
                <w:szCs w:val="22"/>
              </w:rPr>
              <w:t>;</w:t>
            </w:r>
            <w:r w:rsidR="00783653" w:rsidRPr="004B73A1">
              <w:rPr>
                <w:rFonts w:ascii="Arial" w:hAnsi="Arial" w:cs="Arial"/>
                <w:sz w:val="22"/>
                <w:szCs w:val="22"/>
              </w:rPr>
              <w:t xml:space="preserve"> who will support group</w:t>
            </w:r>
            <w:r w:rsidR="00A2585D" w:rsidRPr="004B73A1">
              <w:rPr>
                <w:rFonts w:ascii="Arial" w:hAnsi="Arial" w:cs="Arial"/>
                <w:sz w:val="22"/>
                <w:szCs w:val="22"/>
              </w:rPr>
              <w:t>?</w:t>
            </w:r>
            <w:r w:rsidR="00783653" w:rsidRPr="004B73A1">
              <w:rPr>
                <w:rFonts w:ascii="Arial" w:hAnsi="Arial" w:cs="Arial"/>
                <w:sz w:val="22"/>
                <w:szCs w:val="22"/>
              </w:rPr>
              <w:t xml:space="preserve"> etc.)</w:t>
            </w:r>
          </w:p>
        </w:tc>
        <w:tc>
          <w:tcPr>
            <w:tcW w:w="8460" w:type="dxa"/>
          </w:tcPr>
          <w:p w:rsidR="00012EC2" w:rsidRPr="006244E9" w:rsidRDefault="00012EC2" w:rsidP="00012EC2">
            <w:pPr>
              <w:rPr>
                <w:rFonts w:ascii="Arial" w:hAnsi="Arial" w:cs="Arial"/>
                <w:noProof/>
                <w:sz w:val="22"/>
              </w:rPr>
            </w:pPr>
            <w:r>
              <w:rPr>
                <w:rFonts w:ascii="Arial" w:hAnsi="Arial" w:cs="Arial"/>
                <w:noProof/>
                <w:sz w:val="22"/>
              </w:rPr>
              <w:t>Fire</w:t>
            </w:r>
            <w:r w:rsidRPr="006244E9">
              <w:rPr>
                <w:rFonts w:ascii="Arial" w:hAnsi="Arial" w:cs="Arial"/>
                <w:noProof/>
                <w:sz w:val="22"/>
              </w:rPr>
              <w:t xml:space="preserve"> - meet at the </w:t>
            </w:r>
            <w:r>
              <w:rPr>
                <w:rFonts w:ascii="Arial" w:hAnsi="Arial" w:cs="Arial"/>
                <w:noProof/>
                <w:sz w:val="22"/>
              </w:rPr>
              <w:t>dining hall</w:t>
            </w:r>
            <w:r w:rsidRPr="006244E9">
              <w:rPr>
                <w:rFonts w:ascii="Arial" w:hAnsi="Arial" w:cs="Arial"/>
                <w:noProof/>
                <w:sz w:val="22"/>
              </w:rPr>
              <w:t xml:space="preserve">, do a buddy-check/head-count, contact EMS and </w:t>
            </w:r>
            <w:r>
              <w:rPr>
                <w:rFonts w:ascii="Arial" w:hAnsi="Arial" w:cs="Arial"/>
                <w:noProof/>
                <w:sz w:val="22"/>
              </w:rPr>
              <w:t>JIC staff (i</w:t>
            </w:r>
            <w:r w:rsidRPr="00CB5DAA">
              <w:rPr>
                <w:rFonts w:ascii="Arial" w:hAnsi="Arial" w:cs="Arial"/>
                <w:noProof/>
                <w:sz w:val="22"/>
              </w:rPr>
              <w:t>f the dining hall is unsafe everyone will meet at the ball field</w:t>
            </w:r>
            <w:r>
              <w:rPr>
                <w:rFonts w:ascii="Arial" w:hAnsi="Arial" w:cs="Arial"/>
                <w:noProof/>
                <w:sz w:val="22"/>
              </w:rPr>
              <w:t>).</w:t>
            </w:r>
            <w:r w:rsidRPr="00CB5DAA">
              <w:rPr>
                <w:rFonts w:ascii="Arial" w:hAnsi="Arial" w:cs="Arial"/>
                <w:noProof/>
                <w:sz w:val="22"/>
              </w:rPr>
              <w:t xml:space="preserve"> </w:t>
            </w:r>
          </w:p>
          <w:p w:rsidR="00012EC2" w:rsidRPr="006244E9" w:rsidRDefault="00012EC2" w:rsidP="00012EC2">
            <w:pPr>
              <w:rPr>
                <w:rFonts w:ascii="Arial" w:hAnsi="Arial" w:cs="Arial"/>
                <w:noProof/>
                <w:sz w:val="22"/>
              </w:rPr>
            </w:pPr>
            <w:r w:rsidRPr="006244E9">
              <w:rPr>
                <w:rFonts w:ascii="Arial" w:hAnsi="Arial" w:cs="Arial"/>
                <w:noProof/>
                <w:sz w:val="22"/>
              </w:rPr>
              <w:t>Severe Weather - Weather will be monitored throughout the weekend, and if a severe storm is forecast ___________will contact parents and end camp early to get everyone home before the storm.</w:t>
            </w:r>
          </w:p>
          <w:p w:rsidR="00012EC2" w:rsidRPr="00CB5DAA" w:rsidRDefault="00012EC2" w:rsidP="00012EC2">
            <w:pPr>
              <w:pStyle w:val="NormalWeb"/>
              <w:spacing w:line="231" w:lineRule="atLeast"/>
              <w:ind w:hanging="360"/>
              <w:rPr>
                <w:rFonts w:ascii="Arial" w:hAnsi="Arial" w:cs="Arial"/>
                <w:sz w:val="22"/>
                <w:lang w:val="en-US"/>
              </w:rPr>
            </w:pPr>
            <w:r w:rsidRPr="006244E9">
              <w:rPr>
                <w:rFonts w:ascii="Arial" w:hAnsi="Arial" w:cs="Arial"/>
                <w:noProof/>
                <w:sz w:val="22"/>
              </w:rPr>
              <w:t xml:space="preserve">In the event that evacuation of facility, portion of facility or buildings within facility becomes necessary, everyone will report to the </w:t>
            </w:r>
            <w:r>
              <w:rPr>
                <w:rFonts w:ascii="Arial" w:hAnsi="Arial" w:cs="Arial"/>
                <w:noProof/>
                <w:sz w:val="22"/>
              </w:rPr>
              <w:t>dining hall - i</w:t>
            </w:r>
            <w:r w:rsidRPr="00CB5DAA">
              <w:rPr>
                <w:rFonts w:ascii="Arial" w:hAnsi="Arial" w:cs="Arial"/>
                <w:noProof/>
                <w:sz w:val="22"/>
              </w:rPr>
              <w:t>f the dining hall is unsafe everyone will meet at the ball field</w:t>
            </w:r>
            <w:r>
              <w:rPr>
                <w:rFonts w:ascii="Arial" w:hAnsi="Arial" w:cs="Arial"/>
                <w:noProof/>
                <w:sz w:val="22"/>
              </w:rPr>
              <w:t>.</w:t>
            </w:r>
            <w:r>
              <w:t xml:space="preserve"> </w:t>
            </w:r>
            <w:r>
              <w:rPr>
                <w:rFonts w:ascii="Arial" w:hAnsi="Arial" w:cs="Arial"/>
                <w:noProof/>
                <w:sz w:val="22"/>
              </w:rPr>
              <w:t>A</w:t>
            </w:r>
            <w:r w:rsidRPr="00CB5DAA">
              <w:rPr>
                <w:rFonts w:ascii="Arial" w:hAnsi="Arial" w:cs="Arial"/>
                <w:noProof/>
                <w:sz w:val="22"/>
              </w:rPr>
              <w:t>rrangements will be made with necessary transportation agencies to pick up children and staff at the Walkhouse Bay docks</w:t>
            </w:r>
            <w:r>
              <w:rPr>
                <w:rFonts w:ascii="Arial" w:hAnsi="Arial" w:cs="Arial"/>
                <w:noProof/>
                <w:sz w:val="22"/>
              </w:rPr>
              <w:t xml:space="preserve">. </w:t>
            </w:r>
            <w:r w:rsidRPr="006244E9">
              <w:rPr>
                <w:rFonts w:ascii="Arial" w:hAnsi="Arial" w:cs="Arial"/>
                <w:noProof/>
                <w:sz w:val="22"/>
              </w:rPr>
              <w:t>____________ will do a headcount at the location and if someone is missing, will check sites/buildings and waterfront if safe to do so</w:t>
            </w:r>
            <w:r>
              <w:rPr>
                <w:rFonts w:ascii="Arial" w:hAnsi="Arial" w:cs="Arial"/>
                <w:noProof/>
                <w:sz w:val="22"/>
              </w:rPr>
              <w:t>. JIC</w:t>
            </w:r>
            <w:r w:rsidRPr="001E4DE7">
              <w:rPr>
                <w:rFonts w:ascii="Arial" w:hAnsi="Arial" w:cs="Arial"/>
                <w:sz w:val="22"/>
                <w:lang w:val="en-US"/>
              </w:rPr>
              <w:t xml:space="preserve"> will transport cabin groups across channel, assuring that one counsellor is with all groups of children and that all children are accounted for</w:t>
            </w:r>
            <w:r>
              <w:rPr>
                <w:rFonts w:ascii="Arial" w:hAnsi="Arial" w:cs="Arial"/>
                <w:sz w:val="22"/>
                <w:lang w:val="en-US"/>
              </w:rPr>
              <w:t>. O</w:t>
            </w:r>
            <w:r w:rsidRPr="001E4DE7">
              <w:rPr>
                <w:rFonts w:ascii="Arial" w:hAnsi="Arial" w:cs="Arial"/>
                <w:sz w:val="22"/>
                <w:lang w:val="en-US"/>
              </w:rPr>
              <w:t>nce everyone is on the mainland and accounted for</w:t>
            </w:r>
            <w:r>
              <w:rPr>
                <w:rFonts w:ascii="Arial" w:hAnsi="Arial" w:cs="Arial"/>
                <w:sz w:val="22"/>
                <w:lang w:val="en-US"/>
              </w:rPr>
              <w:t>,</w:t>
            </w:r>
            <w:r w:rsidRPr="001E4DE7">
              <w:rPr>
                <w:rFonts w:ascii="Arial" w:hAnsi="Arial" w:cs="Arial"/>
                <w:sz w:val="22"/>
                <w:lang w:val="en-US"/>
              </w:rPr>
              <w:t xml:space="preserve"> buses will be boarded and everyone will be transported to </w:t>
            </w:r>
            <w:r w:rsidRPr="001E4DE7">
              <w:rPr>
                <w:rFonts w:ascii="Arial" w:hAnsi="Arial" w:cs="Arial"/>
                <w:sz w:val="22"/>
                <w:lang w:val="en-US"/>
              </w:rPr>
              <w:lastRenderedPageBreak/>
              <w:t>Sudbury, ON.</w:t>
            </w:r>
            <w:r>
              <w:rPr>
                <w:rFonts w:ascii="Arial" w:hAnsi="Arial" w:cs="Arial"/>
                <w:sz w:val="22"/>
                <w:lang w:val="en-US"/>
              </w:rPr>
              <w:t xml:space="preserve"> </w:t>
            </w:r>
            <w:r w:rsidRPr="006244E9">
              <w:rPr>
                <w:rFonts w:ascii="Arial" w:hAnsi="Arial" w:cs="Arial"/>
                <w:noProof/>
                <w:sz w:val="22"/>
              </w:rPr>
              <w:t xml:space="preserve">If evacuation required, _____________ will contact the Home Contact person and let them know they are evacuating and will be at the parking area. Follow the Communications Plan Guidelines. If evacuation is unnecessary ____________ will provide the all-clear signal or activate the system of communication for safe return. Adults will reassure girls and attend to their needs. </w:t>
            </w:r>
          </w:p>
          <w:p w:rsidR="00012EC2" w:rsidRPr="006244E9" w:rsidRDefault="00012EC2" w:rsidP="00012EC2">
            <w:pPr>
              <w:rPr>
                <w:rFonts w:ascii="Arial" w:hAnsi="Arial" w:cs="Arial"/>
                <w:noProof/>
                <w:sz w:val="22"/>
              </w:rPr>
            </w:pPr>
            <w:r w:rsidRPr="006244E9">
              <w:rPr>
                <w:rFonts w:ascii="Arial" w:hAnsi="Arial" w:cs="Arial"/>
                <w:noProof/>
                <w:sz w:val="22"/>
              </w:rPr>
              <w:t>In the event where an occurrence is in progress or activit</w:t>
            </w:r>
            <w:r>
              <w:rPr>
                <w:rFonts w:ascii="Arial" w:hAnsi="Arial" w:cs="Arial"/>
                <w:noProof/>
                <w:sz w:val="22"/>
              </w:rPr>
              <w:t>y that you suspect is criminal d</w:t>
            </w:r>
            <w:r w:rsidRPr="006244E9">
              <w:rPr>
                <w:rFonts w:ascii="Arial" w:hAnsi="Arial" w:cs="Arial"/>
                <w:noProof/>
                <w:sz w:val="22"/>
              </w:rPr>
              <w:t>o not approach or attempt to apprehend the person(s) involved. In the unlikely event of a bomb threat, it is impossible to discern valid threats from hoaxes. All threats will be treated as real in order to protect lives and property, and the premises shall be evacuated immediately.</w:t>
            </w:r>
          </w:p>
          <w:p w:rsidR="004F16A8" w:rsidRDefault="00012EC2" w:rsidP="00012EC2">
            <w:r w:rsidRPr="006244E9">
              <w:rPr>
                <w:rFonts w:ascii="Arial" w:hAnsi="Arial" w:cs="Arial"/>
                <w:noProof/>
                <w:sz w:val="22"/>
              </w:rPr>
              <w:t xml:space="preserve">Persons with Disabilities: ______________ has the responsibility to facilitate the alerting and safe evacuation and sheltering of persons with disabilities during an emergency. These individuals may require assistance. This information must be included on your </w:t>
            </w:r>
            <w:r>
              <w:rPr>
                <w:rFonts w:ascii="Arial" w:hAnsi="Arial" w:cs="Arial"/>
                <w:noProof/>
                <w:sz w:val="22"/>
              </w:rPr>
              <w:t>Emergency Response P</w:t>
            </w:r>
            <w:r w:rsidRPr="006244E9">
              <w:rPr>
                <w:rFonts w:ascii="Arial" w:hAnsi="Arial" w:cs="Arial"/>
                <w:noProof/>
                <w:sz w:val="22"/>
              </w:rPr>
              <w:t>lan. Never separate a disabled person from their service animal or assistive device.</w:t>
            </w:r>
          </w:p>
        </w:tc>
      </w:tr>
      <w:tr w:rsidR="004F16A8" w:rsidTr="00FD29E2">
        <w:tblPrEx>
          <w:tblCellMar>
            <w:top w:w="0" w:type="dxa"/>
            <w:bottom w:w="0" w:type="dxa"/>
          </w:tblCellMar>
        </w:tblPrEx>
        <w:trPr>
          <w:trHeight w:val="1648"/>
        </w:trPr>
        <w:tc>
          <w:tcPr>
            <w:tcW w:w="2538" w:type="dxa"/>
          </w:tcPr>
          <w:p w:rsidR="004F16A8" w:rsidRPr="008345F7" w:rsidRDefault="00652518" w:rsidP="00826C07">
            <w:pPr>
              <w:rPr>
                <w:rFonts w:ascii="Arial" w:hAnsi="Arial" w:cs="Arial"/>
                <w:sz w:val="22"/>
                <w:szCs w:val="22"/>
              </w:rPr>
            </w:pPr>
            <w:r w:rsidRPr="008345F7">
              <w:rPr>
                <w:rFonts w:ascii="Arial" w:hAnsi="Arial" w:cs="Arial"/>
                <w:sz w:val="22"/>
                <w:szCs w:val="22"/>
              </w:rPr>
              <w:lastRenderedPageBreak/>
              <w:t>Intruder (person,</w:t>
            </w:r>
            <w:r w:rsidR="00E33709" w:rsidRPr="008345F7">
              <w:rPr>
                <w:rFonts w:ascii="Arial" w:hAnsi="Arial" w:cs="Arial"/>
                <w:sz w:val="22"/>
                <w:szCs w:val="22"/>
              </w:rPr>
              <w:t xml:space="preserve"> animal)</w:t>
            </w:r>
            <w:r w:rsidR="00A2585D">
              <w:rPr>
                <w:rFonts w:ascii="Arial" w:hAnsi="Arial" w:cs="Arial"/>
                <w:sz w:val="22"/>
                <w:szCs w:val="22"/>
              </w:rPr>
              <w:t xml:space="preserve"> </w:t>
            </w:r>
            <w:r w:rsidR="00A2585D" w:rsidRPr="004B73A1">
              <w:rPr>
                <w:rFonts w:ascii="Arial" w:hAnsi="Arial" w:cs="Arial"/>
                <w:sz w:val="22"/>
                <w:szCs w:val="22"/>
              </w:rPr>
              <w:t>(e.g. note</w:t>
            </w:r>
            <w:r w:rsidR="00783653" w:rsidRPr="004B73A1">
              <w:rPr>
                <w:rFonts w:ascii="Arial" w:hAnsi="Arial" w:cs="Arial"/>
                <w:sz w:val="22"/>
                <w:szCs w:val="22"/>
              </w:rPr>
              <w:t xml:space="preserve"> safe place</w:t>
            </w:r>
            <w:r w:rsidR="00A2585D" w:rsidRPr="004B73A1">
              <w:rPr>
                <w:rFonts w:ascii="Arial" w:hAnsi="Arial" w:cs="Arial"/>
                <w:sz w:val="22"/>
                <w:szCs w:val="22"/>
              </w:rPr>
              <w:t>;</w:t>
            </w:r>
            <w:r w:rsidR="00783653" w:rsidRPr="004B73A1">
              <w:rPr>
                <w:rFonts w:ascii="Arial" w:hAnsi="Arial" w:cs="Arial"/>
                <w:sz w:val="22"/>
                <w:szCs w:val="22"/>
              </w:rPr>
              <w:t xml:space="preserve"> who will lock doors</w:t>
            </w:r>
            <w:r w:rsidR="00A2585D" w:rsidRPr="004B73A1">
              <w:rPr>
                <w:rFonts w:ascii="Arial" w:hAnsi="Arial" w:cs="Arial"/>
                <w:sz w:val="22"/>
                <w:szCs w:val="22"/>
              </w:rPr>
              <w:t>:</w:t>
            </w:r>
            <w:r w:rsidR="00783653" w:rsidRPr="004B73A1">
              <w:rPr>
                <w:rFonts w:ascii="Arial" w:hAnsi="Arial" w:cs="Arial"/>
                <w:sz w:val="22"/>
                <w:szCs w:val="22"/>
              </w:rPr>
              <w:t xml:space="preserve"> etc.)</w:t>
            </w:r>
          </w:p>
        </w:tc>
        <w:tc>
          <w:tcPr>
            <w:tcW w:w="8460" w:type="dxa"/>
          </w:tcPr>
          <w:p w:rsidR="00012EC2" w:rsidRPr="006244E9" w:rsidRDefault="00012EC2" w:rsidP="00012EC2">
            <w:pPr>
              <w:rPr>
                <w:rFonts w:ascii="Arial" w:hAnsi="Arial" w:cs="Arial"/>
                <w:noProof/>
                <w:sz w:val="22"/>
              </w:rPr>
            </w:pPr>
            <w:r w:rsidRPr="006244E9">
              <w:rPr>
                <w:rFonts w:ascii="Arial" w:hAnsi="Arial" w:cs="Arial"/>
                <w:noProof/>
                <w:sz w:val="22"/>
              </w:rPr>
              <w:t xml:space="preserve">Person or persons who are threatening:  Move girls to a safe place indoors and ask them to keep quiet. ____________ will lock doors and windows and conduct a headcount. If safe to do so, ______________ and 1 designate to approach the intruder and ask intentions. Note identifying features and threatening actions if present. </w:t>
            </w:r>
            <w:r w:rsidRPr="00B1630C">
              <w:rPr>
                <w:rFonts w:ascii="Arial" w:hAnsi="Arial" w:cs="Arial"/>
                <w:noProof/>
                <w:sz w:val="22"/>
              </w:rPr>
              <w:t>If the person has a legitimate reason to be at camp bring them to the office where the assistant director or general manager can respond to them</w:t>
            </w:r>
            <w:r>
              <w:rPr>
                <w:rFonts w:ascii="Arial" w:hAnsi="Arial" w:cs="Arial"/>
                <w:noProof/>
                <w:sz w:val="22"/>
              </w:rPr>
              <w:t>.</w:t>
            </w:r>
            <w:r w:rsidRPr="00B1630C">
              <w:rPr>
                <w:rFonts w:ascii="Arial" w:hAnsi="Arial" w:cs="Arial"/>
                <w:noProof/>
                <w:sz w:val="22"/>
              </w:rPr>
              <w:t xml:space="preserve"> </w:t>
            </w:r>
            <w:r w:rsidRPr="006244E9">
              <w:rPr>
                <w:rFonts w:ascii="Arial" w:hAnsi="Arial" w:cs="Arial"/>
                <w:noProof/>
                <w:sz w:val="22"/>
              </w:rPr>
              <w:t xml:space="preserve">If warranted, ____________ will contact the police and report the situation. </w:t>
            </w:r>
            <w:r>
              <w:rPr>
                <w:rFonts w:ascii="Arial" w:hAnsi="Arial" w:cs="Arial"/>
                <w:noProof/>
                <w:sz w:val="22"/>
              </w:rPr>
              <w:t>I</w:t>
            </w:r>
            <w:r w:rsidRPr="001E4DE7">
              <w:rPr>
                <w:rFonts w:ascii="Arial" w:hAnsi="Arial" w:cs="Arial"/>
                <w:sz w:val="22"/>
              </w:rPr>
              <w:t>f the staff member feel unsafe/threatened they are to radio all staff and all staff are to gather any/all children in their area and take them into the nearest building, barricading the doors and covering/staying out of sight of all windows. </w:t>
            </w:r>
            <w:r w:rsidRPr="006244E9">
              <w:rPr>
                <w:rFonts w:ascii="Arial" w:hAnsi="Arial" w:cs="Arial"/>
                <w:noProof/>
                <w:sz w:val="22"/>
              </w:rPr>
              <w:t>Follow Communications Plan Guidelines.</w:t>
            </w:r>
          </w:p>
          <w:p w:rsidR="004F16A8" w:rsidRDefault="00012EC2" w:rsidP="00012EC2">
            <w:r w:rsidRPr="006244E9">
              <w:rPr>
                <w:rFonts w:ascii="Arial" w:hAnsi="Arial" w:cs="Arial"/>
                <w:noProof/>
                <w:sz w:val="22"/>
              </w:rPr>
              <w:t>Animal (bear): sing, whistle, speak and slowly back away from the animal. Stay together as a group. Do not run. If possible seek shelter indoors or in cars until threat has passed. Remain calm.</w:t>
            </w:r>
          </w:p>
        </w:tc>
      </w:tr>
      <w:tr w:rsidR="004F16A8" w:rsidTr="00FD29E2">
        <w:tblPrEx>
          <w:tblCellMar>
            <w:top w:w="0" w:type="dxa"/>
            <w:bottom w:w="0" w:type="dxa"/>
          </w:tblCellMar>
        </w:tblPrEx>
        <w:trPr>
          <w:trHeight w:val="1842"/>
        </w:trPr>
        <w:tc>
          <w:tcPr>
            <w:tcW w:w="2538" w:type="dxa"/>
          </w:tcPr>
          <w:p w:rsidR="004F16A8" w:rsidRPr="008345F7" w:rsidRDefault="00504BD8" w:rsidP="00A2585D">
            <w:pPr>
              <w:rPr>
                <w:rFonts w:ascii="Arial" w:hAnsi="Arial" w:cs="Arial"/>
                <w:sz w:val="22"/>
                <w:szCs w:val="22"/>
              </w:rPr>
            </w:pPr>
            <w:r w:rsidRPr="008345F7">
              <w:rPr>
                <w:rFonts w:ascii="Arial" w:hAnsi="Arial" w:cs="Arial"/>
                <w:sz w:val="22"/>
                <w:szCs w:val="22"/>
              </w:rPr>
              <w:t>Traumatic/medi</w:t>
            </w:r>
            <w:r w:rsidR="00A12474">
              <w:rPr>
                <w:rFonts w:ascii="Arial" w:hAnsi="Arial" w:cs="Arial"/>
                <w:sz w:val="22"/>
                <w:szCs w:val="22"/>
              </w:rPr>
              <w:t>c</w:t>
            </w:r>
            <w:r w:rsidRPr="008345F7">
              <w:rPr>
                <w:rFonts w:ascii="Arial" w:hAnsi="Arial" w:cs="Arial"/>
                <w:sz w:val="22"/>
                <w:szCs w:val="22"/>
              </w:rPr>
              <w:t xml:space="preserve">al emergency </w:t>
            </w:r>
            <w:r w:rsidR="00783653" w:rsidRPr="004B73A1">
              <w:rPr>
                <w:rFonts w:ascii="Arial" w:hAnsi="Arial" w:cs="Arial"/>
                <w:sz w:val="22"/>
                <w:szCs w:val="22"/>
              </w:rPr>
              <w:t>(e.g. who will</w:t>
            </w:r>
            <w:r w:rsidR="00A2585D" w:rsidRPr="004B73A1">
              <w:rPr>
                <w:rFonts w:ascii="Arial" w:hAnsi="Arial" w:cs="Arial"/>
                <w:sz w:val="22"/>
                <w:szCs w:val="22"/>
              </w:rPr>
              <w:t xml:space="preserve"> call 911?</w:t>
            </w:r>
            <w:r w:rsidR="00783653" w:rsidRPr="004B73A1">
              <w:rPr>
                <w:rFonts w:ascii="Arial" w:hAnsi="Arial" w:cs="Arial"/>
                <w:sz w:val="22"/>
                <w:szCs w:val="22"/>
              </w:rPr>
              <w:t xml:space="preserve"> who will support others</w:t>
            </w:r>
            <w:r w:rsidR="00A2585D" w:rsidRPr="004B73A1">
              <w:rPr>
                <w:rFonts w:ascii="Arial" w:hAnsi="Arial" w:cs="Arial"/>
                <w:sz w:val="22"/>
                <w:szCs w:val="22"/>
              </w:rPr>
              <w:t>?</w:t>
            </w:r>
            <w:r w:rsidR="00783653" w:rsidRPr="004B73A1">
              <w:rPr>
                <w:rFonts w:ascii="Arial" w:hAnsi="Arial" w:cs="Arial"/>
                <w:sz w:val="22"/>
                <w:szCs w:val="22"/>
              </w:rPr>
              <w:t xml:space="preserve"> who will guide EMS to location</w:t>
            </w:r>
            <w:r w:rsidR="00A2585D" w:rsidRPr="004B73A1">
              <w:rPr>
                <w:rFonts w:ascii="Arial" w:hAnsi="Arial" w:cs="Arial"/>
                <w:sz w:val="22"/>
                <w:szCs w:val="22"/>
              </w:rPr>
              <w:t>?</w:t>
            </w:r>
            <w:r w:rsidR="00783653" w:rsidRPr="004B73A1">
              <w:rPr>
                <w:rFonts w:ascii="Arial" w:hAnsi="Arial" w:cs="Arial"/>
                <w:sz w:val="22"/>
                <w:szCs w:val="22"/>
              </w:rPr>
              <w:t>)</w:t>
            </w:r>
          </w:p>
        </w:tc>
        <w:tc>
          <w:tcPr>
            <w:tcW w:w="8460" w:type="dxa"/>
          </w:tcPr>
          <w:p w:rsidR="00012EC2" w:rsidRDefault="00012EC2" w:rsidP="00012EC2">
            <w:pPr>
              <w:rPr>
                <w:rFonts w:ascii="Arial" w:hAnsi="Arial" w:cs="Arial"/>
                <w:noProof/>
                <w:sz w:val="22"/>
              </w:rPr>
            </w:pPr>
            <w:r>
              <w:rPr>
                <w:rFonts w:ascii="Arial" w:hAnsi="Arial" w:cs="Arial"/>
                <w:noProof/>
                <w:sz w:val="22"/>
              </w:rPr>
              <w:t xml:space="preserve">The most qualified </w:t>
            </w:r>
            <w:r w:rsidRPr="006244E9">
              <w:rPr>
                <w:rFonts w:ascii="Arial" w:hAnsi="Arial" w:cs="Arial"/>
                <w:noProof/>
                <w:sz w:val="22"/>
              </w:rPr>
              <w:t>first aid trained Guider</w:t>
            </w:r>
            <w:r>
              <w:rPr>
                <w:rFonts w:ascii="Arial" w:hAnsi="Arial" w:cs="Arial"/>
                <w:noProof/>
                <w:sz w:val="22"/>
              </w:rPr>
              <w:t>/staff member or Wellness Manager</w:t>
            </w:r>
            <w:r w:rsidRPr="006244E9">
              <w:rPr>
                <w:rFonts w:ascii="Arial" w:hAnsi="Arial" w:cs="Arial"/>
                <w:noProof/>
                <w:sz w:val="22"/>
              </w:rPr>
              <w:t xml:space="preserve"> will attend to the injured person. Other Guiders will remove girls from the area and remain with them to continue program away from the trauma; managing the safety of the group. _____________</w:t>
            </w:r>
            <w:r>
              <w:rPr>
                <w:rFonts w:ascii="Arial" w:hAnsi="Arial" w:cs="Arial"/>
                <w:noProof/>
                <w:sz w:val="22"/>
              </w:rPr>
              <w:t xml:space="preserve"> or Camp General Manager</w:t>
            </w:r>
            <w:r w:rsidRPr="006244E9">
              <w:rPr>
                <w:rFonts w:ascii="Arial" w:hAnsi="Arial" w:cs="Arial"/>
                <w:noProof/>
                <w:sz w:val="22"/>
              </w:rPr>
              <w:t xml:space="preserve"> will call EMS if required. Ensure all gates, access points and routes to emergency location are unlocked and clear for Emergency Service. Assist Emergency Services as necessary.</w:t>
            </w:r>
          </w:p>
          <w:p w:rsidR="00012EC2" w:rsidRDefault="00012EC2" w:rsidP="00012EC2">
            <w:pPr>
              <w:rPr>
                <w:rFonts w:ascii="Arial" w:hAnsi="Arial" w:cs="Arial"/>
                <w:noProof/>
                <w:sz w:val="22"/>
              </w:rPr>
            </w:pPr>
            <w:r>
              <w:rPr>
                <w:rFonts w:ascii="Arial" w:hAnsi="Arial" w:cs="Arial"/>
                <w:noProof/>
                <w:sz w:val="22"/>
              </w:rPr>
              <w:t>M</w:t>
            </w:r>
            <w:r w:rsidRPr="0055188A">
              <w:rPr>
                <w:rFonts w:ascii="Arial" w:hAnsi="Arial" w:cs="Arial"/>
                <w:noProof/>
                <w:sz w:val="22"/>
              </w:rPr>
              <w:t xml:space="preserve">eet an ambulance with camp beginning the transportation process </w:t>
            </w:r>
            <w:r>
              <w:rPr>
                <w:rFonts w:ascii="Arial" w:hAnsi="Arial" w:cs="Arial"/>
                <w:noProof/>
                <w:sz w:val="22"/>
              </w:rPr>
              <w:t xml:space="preserve">towards the nearest hospital or </w:t>
            </w:r>
            <w:r w:rsidRPr="0055188A">
              <w:rPr>
                <w:rFonts w:ascii="Arial" w:hAnsi="Arial" w:cs="Arial"/>
                <w:noProof/>
                <w:sz w:val="22"/>
              </w:rPr>
              <w:t>arrange for a helicopter evacuation. This will depend on the severity/urgency of the incident, availability of resources, and intended location of transportation, as some medical services are not available at every hospital in rural northern Ontario.</w:t>
            </w:r>
            <w:r>
              <w:rPr>
                <w:rFonts w:ascii="Arial" w:hAnsi="Arial" w:cs="Arial"/>
                <w:noProof/>
                <w:sz w:val="22"/>
              </w:rPr>
              <w:t xml:space="preserve"> If JIC</w:t>
            </w:r>
            <w:r w:rsidRPr="0055188A">
              <w:rPr>
                <w:rFonts w:ascii="Arial" w:hAnsi="Arial" w:cs="Arial"/>
                <w:noProof/>
                <w:sz w:val="22"/>
              </w:rPr>
              <w:t xml:space="preserve"> will begin transporting the injured person using </w:t>
            </w:r>
            <w:r>
              <w:rPr>
                <w:rFonts w:ascii="Arial" w:hAnsi="Arial" w:cs="Arial"/>
                <w:noProof/>
                <w:sz w:val="22"/>
              </w:rPr>
              <w:t>JIC</w:t>
            </w:r>
            <w:r w:rsidRPr="0055188A">
              <w:rPr>
                <w:rFonts w:ascii="Arial" w:hAnsi="Arial" w:cs="Arial"/>
                <w:noProof/>
                <w:sz w:val="22"/>
              </w:rPr>
              <w:t xml:space="preserve"> quads/boat/vehicle to reach the intended ambulance meeting location, the Wellness Manager and Assistant Director/General Manager will be responsible for the transportation of the injured person. The Assistant Director/General Manager that remains at camp will contact the injured persons emergency contact and arrange for transfer of care if necessary</w:t>
            </w:r>
            <w:r>
              <w:rPr>
                <w:rFonts w:ascii="Arial" w:hAnsi="Arial" w:cs="Arial"/>
                <w:noProof/>
                <w:sz w:val="22"/>
              </w:rPr>
              <w:t>. If JIC</w:t>
            </w:r>
            <w:r w:rsidRPr="0055188A">
              <w:rPr>
                <w:rFonts w:ascii="Arial" w:hAnsi="Arial" w:cs="Arial"/>
                <w:noProof/>
                <w:sz w:val="22"/>
              </w:rPr>
              <w:t xml:space="preserve"> will transport the injured person to the ball field (46.133057, -82.546881) and await the helicopters arrival</w:t>
            </w:r>
            <w:r>
              <w:rPr>
                <w:rFonts w:ascii="Arial" w:hAnsi="Arial" w:cs="Arial"/>
                <w:noProof/>
                <w:sz w:val="22"/>
              </w:rPr>
              <w:t>.</w:t>
            </w:r>
          </w:p>
          <w:p w:rsidR="004F16A8" w:rsidRDefault="00012EC2" w:rsidP="00012EC2">
            <w:r w:rsidRPr="006244E9">
              <w:rPr>
                <w:rFonts w:ascii="Arial" w:hAnsi="Arial" w:cs="Arial"/>
                <w:noProof/>
                <w:sz w:val="22"/>
              </w:rPr>
              <w:t xml:space="preserve">If possible, </w:t>
            </w:r>
            <w:r>
              <w:rPr>
                <w:rFonts w:ascii="Arial" w:hAnsi="Arial" w:cs="Arial"/>
                <w:noProof/>
                <w:sz w:val="22"/>
                <w:szCs w:val="22"/>
                <w:u w:val="single"/>
              </w:rPr>
              <w:t>Primary Registrant of the injured girl</w:t>
            </w:r>
            <w:r w:rsidRPr="006244E9">
              <w:rPr>
                <w:rFonts w:ascii="Arial" w:hAnsi="Arial" w:cs="Arial"/>
                <w:noProof/>
                <w:sz w:val="22"/>
              </w:rPr>
              <w:t xml:space="preserve"> will accompany the injured person to the hospital (if a girl then accompany, if an adult consider supervision ratio for remaining girls). __________________</w:t>
            </w:r>
            <w:r>
              <w:rPr>
                <w:rFonts w:ascii="Arial" w:hAnsi="Arial" w:cs="Arial"/>
                <w:noProof/>
                <w:sz w:val="22"/>
              </w:rPr>
              <w:t xml:space="preserve">___ </w:t>
            </w:r>
            <w:r w:rsidRPr="006244E9">
              <w:rPr>
                <w:rFonts w:ascii="Arial" w:hAnsi="Arial" w:cs="Arial"/>
                <w:noProof/>
                <w:sz w:val="22"/>
              </w:rPr>
              <w:t>will contact the family, if the person is going to the hospital or can't continue the event. Follow the Communications Plan Guidelines. Complete INS.01.</w:t>
            </w:r>
          </w:p>
        </w:tc>
      </w:tr>
      <w:tr w:rsidR="005C6A56" w:rsidTr="007B2F62">
        <w:tblPrEx>
          <w:tblCellMar>
            <w:top w:w="0" w:type="dxa"/>
            <w:bottom w:w="0" w:type="dxa"/>
          </w:tblCellMar>
        </w:tblPrEx>
        <w:trPr>
          <w:trHeight w:val="1424"/>
        </w:trPr>
        <w:tc>
          <w:tcPr>
            <w:tcW w:w="2538" w:type="dxa"/>
          </w:tcPr>
          <w:p w:rsidR="005C6A56" w:rsidRPr="00C504DA" w:rsidRDefault="005C6A56" w:rsidP="00A2585D">
            <w:pPr>
              <w:rPr>
                <w:rFonts w:ascii="Arial" w:hAnsi="Arial" w:cs="Arial"/>
                <w:sz w:val="22"/>
                <w:szCs w:val="22"/>
              </w:rPr>
            </w:pPr>
            <w:r w:rsidRPr="00C504DA">
              <w:rPr>
                <w:rFonts w:ascii="Arial" w:hAnsi="Arial" w:cs="Arial"/>
                <w:sz w:val="22"/>
                <w:szCs w:val="22"/>
              </w:rPr>
              <w:lastRenderedPageBreak/>
              <w:t>Parent does not arrive to pick-up a child</w:t>
            </w:r>
            <w:r w:rsidR="0008693D" w:rsidRPr="00C504DA">
              <w:rPr>
                <w:rFonts w:ascii="Arial" w:hAnsi="Arial" w:cs="Arial"/>
                <w:sz w:val="22"/>
                <w:szCs w:val="22"/>
              </w:rPr>
              <w:t xml:space="preserve"> (e.g. </w:t>
            </w:r>
            <w:r w:rsidR="006D6839" w:rsidRPr="00C504DA">
              <w:rPr>
                <w:rFonts w:ascii="Arial" w:hAnsi="Arial" w:cs="Arial"/>
                <w:sz w:val="22"/>
                <w:szCs w:val="22"/>
              </w:rPr>
              <w:t>use contact info on health form</w:t>
            </w:r>
            <w:r w:rsidR="0008693D" w:rsidRPr="00C504DA">
              <w:rPr>
                <w:rFonts w:ascii="Arial" w:hAnsi="Arial" w:cs="Arial"/>
                <w:sz w:val="22"/>
                <w:szCs w:val="22"/>
              </w:rPr>
              <w:t xml:space="preserve">, </w:t>
            </w:r>
            <w:r w:rsidR="006D6839" w:rsidRPr="00C504DA">
              <w:rPr>
                <w:rFonts w:ascii="Arial" w:hAnsi="Arial" w:cs="Arial"/>
                <w:sz w:val="22"/>
                <w:szCs w:val="22"/>
              </w:rPr>
              <w:t>what number to leave if no answer; who will look after her</w:t>
            </w:r>
            <w:r w:rsidR="0008693D" w:rsidRPr="00C504DA">
              <w:rPr>
                <w:rFonts w:ascii="Arial" w:hAnsi="Arial" w:cs="Arial"/>
                <w:sz w:val="22"/>
                <w:szCs w:val="22"/>
              </w:rPr>
              <w:t>)</w:t>
            </w:r>
          </w:p>
        </w:tc>
        <w:tc>
          <w:tcPr>
            <w:tcW w:w="8460" w:type="dxa"/>
          </w:tcPr>
          <w:p w:rsidR="00012EC2" w:rsidRPr="00DD6E45" w:rsidRDefault="00012EC2" w:rsidP="00012EC2">
            <w:pPr>
              <w:rPr>
                <w:rFonts w:ascii="Arial" w:hAnsi="Arial" w:cs="Arial"/>
                <w:noProof/>
                <w:sz w:val="22"/>
                <w:szCs w:val="22"/>
              </w:rPr>
            </w:pPr>
            <w:r w:rsidRPr="00DD6E45">
              <w:rPr>
                <w:rFonts w:ascii="Arial" w:hAnsi="Arial" w:cs="Arial"/>
                <w:noProof/>
                <w:sz w:val="22"/>
                <w:szCs w:val="22"/>
              </w:rPr>
              <w:t>Prior to camp le</w:t>
            </w:r>
            <w:r>
              <w:rPr>
                <w:rFonts w:ascii="Arial" w:hAnsi="Arial" w:cs="Arial"/>
                <w:noProof/>
                <w:sz w:val="22"/>
                <w:szCs w:val="22"/>
              </w:rPr>
              <w:t xml:space="preserve">t parents know your procedure. </w:t>
            </w:r>
            <w:r w:rsidRPr="00DD6E45">
              <w:rPr>
                <w:rFonts w:ascii="Arial" w:hAnsi="Arial" w:cs="Arial"/>
                <w:noProof/>
                <w:sz w:val="22"/>
                <w:szCs w:val="22"/>
              </w:rPr>
              <w:t>Call parent/guardian and ask permission to have child go</w:t>
            </w:r>
            <w:r>
              <w:rPr>
                <w:rFonts w:ascii="Arial" w:hAnsi="Arial" w:cs="Arial"/>
                <w:noProof/>
                <w:sz w:val="22"/>
                <w:szCs w:val="22"/>
              </w:rPr>
              <w:t xml:space="preserve"> with another parent/guardian. </w:t>
            </w:r>
            <w:r w:rsidRPr="00DD6E45">
              <w:rPr>
                <w:rFonts w:ascii="Arial" w:hAnsi="Arial" w:cs="Arial"/>
                <w:noProof/>
                <w:sz w:val="22"/>
                <w:szCs w:val="22"/>
              </w:rPr>
              <w:t xml:space="preserve">If no answer in 15 minutes, arrange for her to travel with a screened volunteer. </w:t>
            </w:r>
            <w:r>
              <w:rPr>
                <w:rFonts w:ascii="Arial" w:hAnsi="Arial" w:cs="Arial"/>
                <w:noProof/>
                <w:sz w:val="22"/>
                <w:szCs w:val="22"/>
              </w:rPr>
              <w:t xml:space="preserve">Guiders to use their best judgement. </w:t>
            </w:r>
            <w:r w:rsidRPr="00DD6E45">
              <w:rPr>
                <w:rFonts w:ascii="Arial" w:hAnsi="Arial" w:cs="Arial"/>
                <w:noProof/>
                <w:sz w:val="22"/>
                <w:szCs w:val="22"/>
              </w:rPr>
              <w:t>Leave a message for parents at all conta</w:t>
            </w:r>
            <w:r>
              <w:rPr>
                <w:rFonts w:ascii="Arial" w:hAnsi="Arial" w:cs="Arial"/>
                <w:noProof/>
                <w:sz w:val="22"/>
                <w:szCs w:val="22"/>
              </w:rPr>
              <w:t xml:space="preserve">ct numbers of the arrangement. </w:t>
            </w:r>
            <w:r w:rsidRPr="00DD6E45">
              <w:rPr>
                <w:rFonts w:ascii="Arial" w:hAnsi="Arial" w:cs="Arial"/>
                <w:noProof/>
                <w:sz w:val="22"/>
                <w:szCs w:val="22"/>
              </w:rPr>
              <w:t>If possible, continue calling during travel.</w:t>
            </w:r>
          </w:p>
          <w:p w:rsidR="005C6A56" w:rsidRDefault="005C6A56" w:rsidP="00EF27A3"/>
        </w:tc>
      </w:tr>
    </w:tbl>
    <w:p w:rsidR="004F16A8" w:rsidRPr="00A54464" w:rsidRDefault="004F16A8" w:rsidP="004F16A8">
      <w:pPr>
        <w:pStyle w:val="Heading2"/>
        <w:rPr>
          <w:b w:val="0"/>
          <w:sz w:val="16"/>
          <w:szCs w:val="16"/>
        </w:rPr>
      </w:pPr>
      <w:r w:rsidRPr="00C504DA">
        <w:rPr>
          <w:sz w:val="24"/>
        </w:rPr>
        <w:t xml:space="preserve">Other Emergency Planning </w:t>
      </w:r>
      <w:r w:rsidR="008929AB" w:rsidRPr="00C504DA">
        <w:rPr>
          <w:sz w:val="24"/>
        </w:rPr>
        <w:t>Situations</w:t>
      </w:r>
      <w:r w:rsidRPr="00C504DA">
        <w:rPr>
          <w:sz w:val="24"/>
        </w:rPr>
        <w:t xml:space="preserve"> </w:t>
      </w:r>
      <w:r w:rsidR="006D6839" w:rsidRPr="00C504DA">
        <w:rPr>
          <w:b w:val="0"/>
          <w:sz w:val="24"/>
        </w:rPr>
        <w:t>F</w:t>
      </w:r>
      <w:r w:rsidRPr="00C504DA">
        <w:rPr>
          <w:b w:val="0"/>
          <w:sz w:val="24"/>
        </w:rPr>
        <w:t xml:space="preserve">or example, </w:t>
      </w:r>
      <w:r w:rsidR="006D6839" w:rsidRPr="00C504DA">
        <w:rPr>
          <w:b w:val="0"/>
          <w:sz w:val="24"/>
        </w:rPr>
        <w:t>roadside emergencies</w:t>
      </w:r>
      <w:r w:rsidR="00ED139E" w:rsidRPr="00C504DA">
        <w:rPr>
          <w:b w:val="0"/>
          <w:sz w:val="24"/>
        </w:rPr>
        <w:t xml:space="preserve"> (</w:t>
      </w:r>
      <w:r w:rsidR="00504BD8" w:rsidRPr="00C504DA">
        <w:rPr>
          <w:b w:val="0"/>
          <w:sz w:val="24"/>
        </w:rPr>
        <w:t>bus/car breakdown or accident</w:t>
      </w:r>
      <w:r w:rsidR="00ED139E" w:rsidRPr="00C504DA">
        <w:rPr>
          <w:b w:val="0"/>
          <w:sz w:val="24"/>
        </w:rPr>
        <w:t>)</w:t>
      </w:r>
      <w:r w:rsidR="00504BD8" w:rsidRPr="00C504DA">
        <w:rPr>
          <w:b w:val="0"/>
          <w:sz w:val="24"/>
        </w:rPr>
        <w:t xml:space="preserve">, </w:t>
      </w:r>
      <w:r w:rsidR="00ED3236" w:rsidRPr="00C504DA">
        <w:rPr>
          <w:b w:val="0"/>
          <w:sz w:val="24"/>
        </w:rPr>
        <w:t xml:space="preserve">water related emergencies, </w:t>
      </w:r>
      <w:r w:rsidRPr="00C504DA">
        <w:rPr>
          <w:b w:val="0"/>
          <w:sz w:val="24"/>
        </w:rPr>
        <w:t>steps for providing assistance</w:t>
      </w:r>
      <w:r w:rsidR="00504BD8" w:rsidRPr="00C504DA">
        <w:rPr>
          <w:b w:val="0"/>
          <w:sz w:val="24"/>
        </w:rPr>
        <w:t xml:space="preserve"> to participants who have a disability</w:t>
      </w:r>
      <w:r w:rsidRPr="00C504DA">
        <w:rPr>
          <w:b w:val="0"/>
          <w:sz w:val="24"/>
        </w:rPr>
        <w:t xml:space="preserve"> based on their needs and discussions with th</w:t>
      </w:r>
      <w:r w:rsidR="00A54464" w:rsidRPr="00C504DA">
        <w:rPr>
          <w:b w:val="0"/>
          <w:sz w:val="24"/>
        </w:rPr>
        <w:t>e individual or her caregivers</w:t>
      </w:r>
      <w:r w:rsidR="006D6839" w:rsidRPr="00C504DA">
        <w:rPr>
          <w:b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4F16A8" w:rsidTr="00CF4FCC">
        <w:trPr>
          <w:trHeight w:val="3705"/>
        </w:trPr>
        <w:tc>
          <w:tcPr>
            <w:tcW w:w="11016" w:type="dxa"/>
            <w:shd w:val="clear" w:color="auto" w:fill="auto"/>
          </w:tcPr>
          <w:p w:rsidR="00012EC2" w:rsidRPr="00DD6E45" w:rsidRDefault="00012EC2" w:rsidP="00012EC2">
            <w:pPr>
              <w:rPr>
                <w:rFonts w:ascii="Arial" w:hAnsi="Arial" w:cs="Arial"/>
                <w:noProof/>
                <w:sz w:val="22"/>
                <w:szCs w:val="22"/>
              </w:rPr>
            </w:pPr>
            <w:r w:rsidRPr="00A13960">
              <w:rPr>
                <w:rFonts w:ascii="Arial" w:hAnsi="Arial" w:cs="Arial"/>
                <w:b/>
                <w:noProof/>
                <w:sz w:val="22"/>
                <w:szCs w:val="22"/>
              </w:rPr>
              <w:t>Bus/Car Breakdown:</w:t>
            </w:r>
            <w:r w:rsidRPr="00DD6E45">
              <w:rPr>
                <w:rFonts w:ascii="Arial" w:hAnsi="Arial" w:cs="Arial"/>
                <w:noProof/>
                <w:sz w:val="22"/>
                <w:szCs w:val="22"/>
              </w:rPr>
              <w:t xml:space="preserve"> Guiders to maintain contact with one another, and with staff at </w:t>
            </w:r>
            <w:r>
              <w:rPr>
                <w:rFonts w:ascii="Arial" w:hAnsi="Arial" w:cs="Arial"/>
                <w:noProof/>
                <w:sz w:val="22"/>
                <w:szCs w:val="22"/>
              </w:rPr>
              <w:t>the Facility</w:t>
            </w:r>
            <w:r w:rsidRPr="00DD6E45">
              <w:rPr>
                <w:rFonts w:ascii="Arial" w:hAnsi="Arial" w:cs="Arial"/>
                <w:noProof/>
                <w:sz w:val="22"/>
                <w:szCs w:val="22"/>
              </w:rPr>
              <w:t xml:space="preserve"> regarding any breakdown or delay to arrival.  </w:t>
            </w:r>
          </w:p>
          <w:p w:rsidR="00012EC2" w:rsidRPr="00DD6E45" w:rsidRDefault="00012EC2" w:rsidP="00012EC2">
            <w:pPr>
              <w:rPr>
                <w:rFonts w:ascii="Arial" w:hAnsi="Arial" w:cs="Arial"/>
                <w:noProof/>
                <w:sz w:val="22"/>
                <w:szCs w:val="22"/>
              </w:rPr>
            </w:pPr>
            <w:r w:rsidRPr="00A13960">
              <w:rPr>
                <w:rFonts w:ascii="Arial" w:hAnsi="Arial" w:cs="Arial"/>
                <w:b/>
                <w:noProof/>
                <w:sz w:val="22"/>
                <w:szCs w:val="22"/>
              </w:rPr>
              <w:t>Electricity and Power Outage:</w:t>
            </w:r>
            <w:r w:rsidRPr="00DD6E45">
              <w:rPr>
                <w:rFonts w:ascii="Arial" w:hAnsi="Arial" w:cs="Arial"/>
                <w:noProof/>
                <w:sz w:val="22"/>
                <w:szCs w:val="22"/>
              </w:rPr>
              <w:t xml:space="preserve"> Monitor any storms/power outages using the Hydro One Storm Centre website at www.hydroone.com/stormcenter3/. </w:t>
            </w:r>
          </w:p>
          <w:p w:rsidR="004F16A8" w:rsidRDefault="00012EC2" w:rsidP="00012EC2">
            <w:r w:rsidRPr="00DD6E45">
              <w:rPr>
                <w:rFonts w:ascii="Arial" w:hAnsi="Arial" w:cs="Arial"/>
                <w:noProof/>
                <w:sz w:val="22"/>
                <w:szCs w:val="22"/>
              </w:rPr>
              <w:t>If you experience any extended power outages at camp, please call 1-800-434-1235 to report.</w:t>
            </w:r>
          </w:p>
        </w:tc>
      </w:tr>
    </w:tbl>
    <w:p w:rsidR="00F43809" w:rsidRDefault="00F43809" w:rsidP="00813F32">
      <w:pPr>
        <w:pStyle w:val="BodyText"/>
        <w:jc w:val="left"/>
        <w:rPr>
          <w:rFonts w:ascii="Arial" w:hAnsi="Aria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813"/>
        <w:gridCol w:w="3471"/>
        <w:gridCol w:w="270"/>
        <w:gridCol w:w="3330"/>
      </w:tblGrid>
      <w:tr w:rsidR="00341943" w:rsidTr="00341943">
        <w:tblPrEx>
          <w:tblCellMar>
            <w:top w:w="0" w:type="dxa"/>
            <w:bottom w:w="0" w:type="dxa"/>
          </w:tblCellMar>
        </w:tblPrEx>
        <w:trPr>
          <w:trHeight w:val="257"/>
        </w:trPr>
        <w:tc>
          <w:tcPr>
            <w:tcW w:w="2384" w:type="dxa"/>
            <w:shd w:val="clear" w:color="auto" w:fill="D9D9D9"/>
            <w:vAlign w:val="center"/>
          </w:tcPr>
          <w:p w:rsidR="00341943" w:rsidRDefault="00341943">
            <w:pPr>
              <w:pStyle w:val="Heading2"/>
              <w:spacing w:before="0"/>
            </w:pPr>
            <w:r>
              <w:t>Resource</w:t>
            </w:r>
          </w:p>
        </w:tc>
        <w:tc>
          <w:tcPr>
            <w:tcW w:w="5284" w:type="dxa"/>
            <w:gridSpan w:val="2"/>
            <w:shd w:val="clear" w:color="auto" w:fill="D9D9D9"/>
            <w:vAlign w:val="center"/>
          </w:tcPr>
          <w:p w:rsidR="00341943" w:rsidRDefault="00341943">
            <w:pPr>
              <w:rPr>
                <w:rFonts w:ascii="Arial" w:hAnsi="Arial"/>
                <w:b/>
                <w:sz w:val="22"/>
              </w:rPr>
            </w:pPr>
            <w:r>
              <w:rPr>
                <w:rFonts w:ascii="Arial" w:hAnsi="Arial"/>
                <w:b/>
                <w:sz w:val="22"/>
              </w:rPr>
              <w:t>Contact Number(s)</w:t>
            </w:r>
          </w:p>
        </w:tc>
        <w:tc>
          <w:tcPr>
            <w:tcW w:w="270" w:type="dxa"/>
            <w:vMerge w:val="restart"/>
            <w:tcBorders>
              <w:top w:val="nil"/>
              <w:bottom w:val="nil"/>
            </w:tcBorders>
            <w:shd w:val="clear" w:color="auto" w:fill="auto"/>
          </w:tcPr>
          <w:p w:rsidR="00341943" w:rsidRDefault="00341943" w:rsidP="00A42BE6">
            <w:pPr>
              <w:pStyle w:val="BodyText2"/>
              <w:rPr>
                <w:b/>
              </w:rPr>
            </w:pPr>
          </w:p>
        </w:tc>
        <w:tc>
          <w:tcPr>
            <w:tcW w:w="3330" w:type="dxa"/>
            <w:vMerge w:val="restart"/>
          </w:tcPr>
          <w:p w:rsidR="00341943" w:rsidRDefault="00341943" w:rsidP="00A42BE6">
            <w:pPr>
              <w:pStyle w:val="BodyText2"/>
            </w:pPr>
            <w:r>
              <w:t>Specific instructions for communicating:</w:t>
            </w:r>
          </w:p>
          <w:p w:rsidR="00012EC2" w:rsidRPr="00A13960" w:rsidRDefault="00012EC2" w:rsidP="00012EC2">
            <w:pPr>
              <w:pStyle w:val="BodyText2"/>
              <w:rPr>
                <w:rFonts w:cs="Arial"/>
                <w:sz w:val="20"/>
                <w:szCs w:val="20"/>
              </w:rPr>
            </w:pPr>
            <w:r w:rsidRPr="00A13960">
              <w:rPr>
                <w:rFonts w:cs="Arial"/>
                <w:sz w:val="20"/>
                <w:szCs w:val="20"/>
              </w:rPr>
              <w:t>Follow the Safe Guide Emergency Response Guidelines.</w:t>
            </w:r>
          </w:p>
          <w:p w:rsidR="00012EC2" w:rsidRPr="00A13960" w:rsidRDefault="00012EC2" w:rsidP="00012EC2">
            <w:pPr>
              <w:pStyle w:val="BodyText2"/>
              <w:rPr>
                <w:rFonts w:cs="Arial"/>
                <w:sz w:val="20"/>
                <w:szCs w:val="20"/>
              </w:rPr>
            </w:pPr>
            <w:r w:rsidRPr="00A13960">
              <w:rPr>
                <w:rFonts w:cs="Arial"/>
                <w:sz w:val="20"/>
                <w:szCs w:val="20"/>
              </w:rPr>
              <w:t>Specific instructions for communicating:</w:t>
            </w:r>
          </w:p>
          <w:p w:rsidR="00012EC2" w:rsidRPr="00A13960" w:rsidRDefault="00012EC2" w:rsidP="00012EC2">
            <w:pPr>
              <w:pStyle w:val="BodyText2"/>
              <w:rPr>
                <w:rFonts w:cs="Arial"/>
                <w:noProof/>
                <w:sz w:val="20"/>
                <w:szCs w:val="20"/>
              </w:rPr>
            </w:pPr>
            <w:r w:rsidRPr="00A13960">
              <w:rPr>
                <w:rFonts w:cs="Arial"/>
                <w:noProof/>
                <w:sz w:val="20"/>
                <w:szCs w:val="20"/>
              </w:rPr>
              <w:t>Follow Safe Guide Communication Plan Guidelines.</w:t>
            </w:r>
          </w:p>
          <w:p w:rsidR="00012EC2" w:rsidRPr="00A13960" w:rsidRDefault="00012EC2" w:rsidP="00012EC2">
            <w:pPr>
              <w:pStyle w:val="BodyText2"/>
              <w:rPr>
                <w:rFonts w:cs="Arial"/>
                <w:noProof/>
                <w:sz w:val="20"/>
                <w:szCs w:val="20"/>
              </w:rPr>
            </w:pPr>
          </w:p>
          <w:p w:rsidR="00012EC2" w:rsidRPr="00A13960" w:rsidRDefault="00012EC2" w:rsidP="00012EC2">
            <w:pPr>
              <w:pStyle w:val="BodyText2"/>
              <w:rPr>
                <w:rFonts w:cs="Arial"/>
                <w:noProof/>
                <w:sz w:val="20"/>
                <w:szCs w:val="20"/>
              </w:rPr>
            </w:pPr>
            <w:r w:rsidRPr="00A13960">
              <w:rPr>
                <w:rFonts w:cs="Arial"/>
                <w:noProof/>
                <w:sz w:val="20"/>
                <w:szCs w:val="20"/>
              </w:rPr>
              <w:t>Contact Provincial Emergency Contact at 1-877-323-4545 ext. 2350 if it is an Emergency in accordance with the Safe Guide. In a crisis:</w:t>
            </w:r>
          </w:p>
          <w:p w:rsidR="00012EC2" w:rsidRPr="00A13960" w:rsidRDefault="00012EC2" w:rsidP="00012EC2">
            <w:pPr>
              <w:pStyle w:val="BodyText2"/>
              <w:rPr>
                <w:rFonts w:cs="Arial"/>
                <w:noProof/>
                <w:sz w:val="20"/>
                <w:szCs w:val="20"/>
              </w:rPr>
            </w:pPr>
            <w:r w:rsidRPr="00A13960">
              <w:rPr>
                <w:rFonts w:cs="Arial"/>
                <w:noProof/>
                <w:sz w:val="20"/>
                <w:szCs w:val="20"/>
              </w:rPr>
              <w:t>•</w:t>
            </w:r>
            <w:r w:rsidRPr="00A13960">
              <w:rPr>
                <w:rFonts w:cs="Arial"/>
                <w:noProof/>
                <w:sz w:val="20"/>
                <w:szCs w:val="20"/>
              </w:rPr>
              <w:tab/>
              <w:t>Do not talk to the media.</w:t>
            </w:r>
          </w:p>
          <w:p w:rsidR="00012EC2" w:rsidRPr="00A13960" w:rsidRDefault="00012EC2" w:rsidP="00012EC2">
            <w:pPr>
              <w:pStyle w:val="BodyText2"/>
              <w:rPr>
                <w:rFonts w:cs="Arial"/>
                <w:noProof/>
                <w:sz w:val="20"/>
                <w:szCs w:val="20"/>
              </w:rPr>
            </w:pPr>
            <w:r w:rsidRPr="00A13960">
              <w:rPr>
                <w:rFonts w:cs="Arial"/>
                <w:noProof/>
                <w:sz w:val="20"/>
                <w:szCs w:val="20"/>
              </w:rPr>
              <w:t>•</w:t>
            </w:r>
            <w:r w:rsidRPr="00A13960">
              <w:rPr>
                <w:rFonts w:cs="Arial"/>
                <w:noProof/>
                <w:sz w:val="20"/>
                <w:szCs w:val="20"/>
              </w:rPr>
              <w:tab/>
              <w:t>Do not use cell phones or send electronic messages to friends and family.</w:t>
            </w:r>
          </w:p>
          <w:p w:rsidR="00012EC2" w:rsidRPr="00A13960" w:rsidRDefault="00012EC2" w:rsidP="00012EC2">
            <w:pPr>
              <w:pStyle w:val="BodyText2"/>
              <w:rPr>
                <w:rFonts w:cs="Arial"/>
                <w:noProof/>
                <w:sz w:val="20"/>
                <w:szCs w:val="20"/>
              </w:rPr>
            </w:pPr>
          </w:p>
          <w:p w:rsidR="00012EC2" w:rsidRPr="00A13960" w:rsidRDefault="00012EC2" w:rsidP="00012EC2">
            <w:pPr>
              <w:pStyle w:val="BodyText2"/>
              <w:rPr>
                <w:rFonts w:cs="Arial"/>
                <w:noProof/>
                <w:sz w:val="20"/>
                <w:szCs w:val="20"/>
              </w:rPr>
            </w:pPr>
            <w:r w:rsidRPr="00A13960">
              <w:rPr>
                <w:rFonts w:cs="Arial"/>
                <w:noProof/>
                <w:sz w:val="20"/>
                <w:szCs w:val="20"/>
              </w:rPr>
              <w:t>Contact the Facility/Site resource should there be issues with the plumbing, heat, hydro, water or physical plant; including but not limited to inability to secure the camp (lock the site, broken doors/windows), access the camp, trees are down posing immediate danger, or animal intruder.</w:t>
            </w:r>
          </w:p>
          <w:p w:rsidR="00341943" w:rsidRDefault="00341943" w:rsidP="00A42BE6">
            <w:pPr>
              <w:pStyle w:val="BodyText2"/>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EMS ambulance</w:t>
            </w:r>
          </w:p>
        </w:tc>
        <w:tc>
          <w:tcPr>
            <w:tcW w:w="1813" w:type="dxa"/>
            <w:vMerge w:val="restart"/>
            <w:vAlign w:val="center"/>
          </w:tcPr>
          <w:p w:rsidR="00341943" w:rsidRDefault="00341943">
            <w:pPr>
              <w:jc w:val="center"/>
              <w:rPr>
                <w:rFonts w:ascii="Arial" w:hAnsi="Arial"/>
                <w:sz w:val="22"/>
              </w:rPr>
            </w:pPr>
            <w:r>
              <w:rPr>
                <w:rFonts w:ascii="Arial" w:hAnsi="Arial"/>
                <w:sz w:val="22"/>
              </w:rPr>
              <w:t>911</w:t>
            </w:r>
          </w:p>
        </w:tc>
        <w:tc>
          <w:tcPr>
            <w:tcW w:w="3471" w:type="dxa"/>
          </w:tcPr>
          <w:p w:rsidR="00341943" w:rsidRDefault="00341943" w:rsidP="00012EC2">
            <w:pPr>
              <w:pStyle w:val="BalloonText"/>
              <w:rPr>
                <w:rFonts w:ascii="Arial" w:hAnsi="Arial"/>
                <w:sz w:val="22"/>
              </w:rPr>
            </w:pPr>
            <w:r>
              <w:rPr>
                <w:rFonts w:ascii="Arial" w:hAnsi="Arial"/>
                <w:sz w:val="22"/>
              </w:rPr>
              <w:t>Other:</w:t>
            </w:r>
            <w:r w:rsidR="00012EC2">
              <w:rPr>
                <w:rFonts w:ascii="Arial" w:hAnsi="Arial"/>
                <w:sz w:val="22"/>
              </w:rPr>
              <w:t xml:space="preserve"> 1-800-461-4850</w:t>
            </w:r>
          </w:p>
        </w:tc>
        <w:tc>
          <w:tcPr>
            <w:tcW w:w="270" w:type="dxa"/>
            <w:vMerge/>
            <w:tcBorders>
              <w:bottom w:val="nil"/>
            </w:tcBorders>
          </w:tcPr>
          <w:p w:rsidR="00341943" w:rsidRDefault="00341943" w:rsidP="009C109E">
            <w:pPr>
              <w:pStyle w:val="BalloonText"/>
              <w:rPr>
                <w:rFonts w:ascii="Arial" w:hAnsi="Arial"/>
                <w:sz w:val="22"/>
              </w:rPr>
            </w:pPr>
          </w:p>
        </w:tc>
        <w:tc>
          <w:tcPr>
            <w:tcW w:w="3330" w:type="dxa"/>
            <w:vMerge/>
            <w:shd w:val="clear" w:color="auto" w:fill="auto"/>
          </w:tcPr>
          <w:p w:rsidR="00341943" w:rsidRDefault="00341943" w:rsidP="009C109E">
            <w:pPr>
              <w:pStyle w:val="BalloonText"/>
              <w:rPr>
                <w:rFonts w:ascii="Arial" w:hAnsi="Arial"/>
                <w:sz w:val="22"/>
              </w:rPr>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Fire</w:t>
            </w:r>
          </w:p>
        </w:tc>
        <w:tc>
          <w:tcPr>
            <w:tcW w:w="1813" w:type="dxa"/>
            <w:vMerge/>
          </w:tcPr>
          <w:p w:rsidR="00341943" w:rsidRDefault="00341943">
            <w:pPr>
              <w:rPr>
                <w:rFonts w:ascii="Arial" w:hAnsi="Arial"/>
                <w:sz w:val="22"/>
              </w:rPr>
            </w:pPr>
          </w:p>
        </w:tc>
        <w:tc>
          <w:tcPr>
            <w:tcW w:w="3471" w:type="dxa"/>
          </w:tcPr>
          <w:p w:rsidR="00341943" w:rsidRDefault="00012EC2" w:rsidP="009C109E">
            <w:pPr>
              <w:pStyle w:val="BalloonText"/>
              <w:rPr>
                <w:rFonts w:ascii="Arial" w:hAnsi="Arial"/>
                <w:sz w:val="22"/>
              </w:rPr>
            </w:pPr>
            <w:r>
              <w:rPr>
                <w:rFonts w:ascii="Arial" w:hAnsi="Arial" w:cs="Arial"/>
                <w:sz w:val="22"/>
                <w:szCs w:val="22"/>
              </w:rPr>
              <w:t>Other: Eliot L</w:t>
            </w:r>
            <w:r w:rsidRPr="004827D7">
              <w:rPr>
                <w:rFonts w:ascii="Arial" w:hAnsi="Arial" w:cs="Arial"/>
                <w:sz w:val="22"/>
                <w:szCs w:val="22"/>
              </w:rPr>
              <w:t xml:space="preserve">ake </w:t>
            </w:r>
            <w:r>
              <w:rPr>
                <w:rFonts w:ascii="Arial" w:hAnsi="Arial" w:cs="Arial"/>
                <w:sz w:val="22"/>
                <w:szCs w:val="22"/>
              </w:rPr>
              <w:t>Fire, 705-</w:t>
            </w:r>
            <w:r w:rsidRPr="004827D7">
              <w:rPr>
                <w:rFonts w:ascii="Arial" w:hAnsi="Arial" w:cs="Arial"/>
                <w:sz w:val="22"/>
                <w:szCs w:val="22"/>
              </w:rPr>
              <w:t>848-3232</w:t>
            </w:r>
          </w:p>
        </w:tc>
        <w:tc>
          <w:tcPr>
            <w:tcW w:w="270" w:type="dxa"/>
            <w:vMerge/>
            <w:tcBorders>
              <w:bottom w:val="nil"/>
            </w:tcBorders>
          </w:tcPr>
          <w:p w:rsidR="00341943" w:rsidRDefault="00341943">
            <w:pPr>
              <w:pStyle w:val="BalloonText"/>
              <w:rPr>
                <w:rFonts w:ascii="Arial" w:hAnsi="Arial"/>
                <w:sz w:val="22"/>
              </w:rPr>
            </w:pPr>
          </w:p>
        </w:tc>
        <w:tc>
          <w:tcPr>
            <w:tcW w:w="3330" w:type="dxa"/>
            <w:vMerge/>
            <w:shd w:val="clear" w:color="auto" w:fill="auto"/>
          </w:tcPr>
          <w:p w:rsidR="00341943" w:rsidRDefault="00341943">
            <w:pPr>
              <w:pStyle w:val="BalloonText"/>
              <w:rPr>
                <w:rFonts w:ascii="Arial" w:hAnsi="Arial"/>
                <w:sz w:val="22"/>
              </w:rPr>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Police</w:t>
            </w:r>
          </w:p>
        </w:tc>
        <w:tc>
          <w:tcPr>
            <w:tcW w:w="1813" w:type="dxa"/>
            <w:vMerge/>
          </w:tcPr>
          <w:p w:rsidR="00341943" w:rsidRDefault="00341943">
            <w:pPr>
              <w:rPr>
                <w:rFonts w:ascii="Arial" w:hAnsi="Arial"/>
                <w:sz w:val="22"/>
              </w:rPr>
            </w:pPr>
          </w:p>
        </w:tc>
        <w:tc>
          <w:tcPr>
            <w:tcW w:w="3471" w:type="dxa"/>
          </w:tcPr>
          <w:p w:rsidR="00341943" w:rsidRDefault="00341943" w:rsidP="00012EC2">
            <w:pPr>
              <w:pStyle w:val="BalloonText"/>
              <w:rPr>
                <w:rFonts w:ascii="Arial" w:hAnsi="Arial"/>
                <w:sz w:val="22"/>
              </w:rPr>
            </w:pPr>
            <w:r>
              <w:rPr>
                <w:rFonts w:ascii="Arial" w:hAnsi="Arial"/>
                <w:sz w:val="22"/>
              </w:rPr>
              <w:t>Other:</w:t>
            </w:r>
            <w:r w:rsidR="00012EC2">
              <w:rPr>
                <w:rFonts w:ascii="Arial" w:hAnsi="Arial"/>
                <w:sz w:val="22"/>
              </w:rPr>
              <w:t>1-800-310-1122</w:t>
            </w:r>
          </w:p>
        </w:tc>
        <w:tc>
          <w:tcPr>
            <w:tcW w:w="270" w:type="dxa"/>
            <w:vMerge/>
            <w:tcBorders>
              <w:bottom w:val="nil"/>
            </w:tcBorders>
          </w:tcPr>
          <w:p w:rsidR="00341943" w:rsidRDefault="00341943">
            <w:pPr>
              <w:pStyle w:val="BalloonText"/>
              <w:rPr>
                <w:rFonts w:ascii="Arial" w:hAnsi="Arial"/>
                <w:sz w:val="22"/>
              </w:rPr>
            </w:pPr>
          </w:p>
        </w:tc>
        <w:tc>
          <w:tcPr>
            <w:tcW w:w="3330" w:type="dxa"/>
            <w:vMerge/>
            <w:shd w:val="clear" w:color="auto" w:fill="auto"/>
          </w:tcPr>
          <w:p w:rsidR="00341943" w:rsidRDefault="00341943">
            <w:pPr>
              <w:pStyle w:val="BalloonText"/>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Commissioner or ACL</w:t>
            </w:r>
          </w:p>
        </w:tc>
        <w:tc>
          <w:tcPr>
            <w:tcW w:w="5284" w:type="dxa"/>
            <w:gridSpan w:val="2"/>
          </w:tcPr>
          <w:p w:rsidR="00341943" w:rsidRDefault="00341943">
            <w:pPr>
              <w:rPr>
                <w:rFonts w:ascii="Arial" w:hAnsi="Arial"/>
                <w:sz w:val="22"/>
              </w:rPr>
            </w:pPr>
            <w:r>
              <w:rPr>
                <w:rFonts w:ascii="Arial" w:hAnsi="Arial"/>
                <w:sz w:val="22"/>
              </w:rPr>
              <w:fldChar w:fldCharType="begin">
                <w:ffData>
                  <w:name w:val="Text14"/>
                  <w:enabled/>
                  <w:calcOnExit w:val="0"/>
                  <w:textInput/>
                </w:ffData>
              </w:fldChar>
            </w:r>
            <w:bookmarkStart w:id="3" w:name="Text14"/>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c>
          <w:tcPr>
            <w:tcW w:w="270" w:type="dxa"/>
            <w:vMerge/>
            <w:tcBorders>
              <w:bottom w:val="nil"/>
            </w:tcBorders>
            <w:shd w:val="clear" w:color="auto" w:fill="auto"/>
          </w:tcPr>
          <w:p w:rsidR="00341943" w:rsidRDefault="00341943" w:rsidP="009C109E">
            <w:pPr>
              <w:pStyle w:val="BalloonText"/>
              <w:rPr>
                <w:rFonts w:ascii="Arial" w:hAnsi="Arial"/>
                <w:sz w:val="22"/>
              </w:rPr>
            </w:pPr>
          </w:p>
        </w:tc>
        <w:tc>
          <w:tcPr>
            <w:tcW w:w="3330" w:type="dxa"/>
            <w:vMerge/>
          </w:tcPr>
          <w:p w:rsidR="00341943" w:rsidRDefault="00341943" w:rsidP="009C109E">
            <w:pPr>
              <w:pStyle w:val="BalloonText"/>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Home Contact Person</w:t>
            </w:r>
          </w:p>
        </w:tc>
        <w:tc>
          <w:tcPr>
            <w:tcW w:w="5284" w:type="dxa"/>
            <w:gridSpan w:val="2"/>
          </w:tcPr>
          <w:p w:rsidR="00341943" w:rsidRDefault="00341943">
            <w:pPr>
              <w:rPr>
                <w:rFonts w:ascii="Arial" w:hAnsi="Arial"/>
                <w:sz w:val="22"/>
              </w:rPr>
            </w:pPr>
            <w:r>
              <w:rPr>
                <w:rFonts w:ascii="Arial" w:hAnsi="Arial"/>
                <w:sz w:val="22"/>
              </w:rPr>
              <w:fldChar w:fldCharType="begin">
                <w:ffData>
                  <w:name w:val="Text15"/>
                  <w:enabled/>
                  <w:calcOnExit w:val="0"/>
                  <w:textInput/>
                </w:ffData>
              </w:fldChar>
            </w:r>
            <w:bookmarkStart w:id="4" w:name="Text15"/>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c>
          <w:tcPr>
            <w:tcW w:w="270" w:type="dxa"/>
            <w:vMerge/>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r w:rsidR="00012EC2" w:rsidTr="00341943">
        <w:tblPrEx>
          <w:tblCellMar>
            <w:top w:w="0" w:type="dxa"/>
            <w:bottom w:w="0" w:type="dxa"/>
          </w:tblCellMar>
        </w:tblPrEx>
        <w:trPr>
          <w:trHeight w:val="288"/>
        </w:trPr>
        <w:tc>
          <w:tcPr>
            <w:tcW w:w="2384" w:type="dxa"/>
          </w:tcPr>
          <w:p w:rsidR="00012EC2" w:rsidRDefault="00012EC2" w:rsidP="00012EC2">
            <w:pPr>
              <w:rPr>
                <w:rFonts w:ascii="Arial" w:hAnsi="Arial"/>
                <w:sz w:val="22"/>
              </w:rPr>
            </w:pPr>
            <w:r w:rsidRPr="00A5250B">
              <w:rPr>
                <w:rFonts w:ascii="Arial" w:hAnsi="Arial"/>
                <w:sz w:val="22"/>
              </w:rPr>
              <w:t>Provincial emergency contact for GGC</w:t>
            </w:r>
          </w:p>
        </w:tc>
        <w:tc>
          <w:tcPr>
            <w:tcW w:w="5284" w:type="dxa"/>
            <w:gridSpan w:val="2"/>
          </w:tcPr>
          <w:p w:rsidR="00012EC2" w:rsidRPr="004827D7" w:rsidRDefault="00012EC2" w:rsidP="00012EC2">
            <w:pPr>
              <w:rPr>
                <w:rFonts w:ascii="Arial" w:hAnsi="Arial" w:cs="Arial"/>
                <w:sz w:val="22"/>
                <w:szCs w:val="22"/>
              </w:rPr>
            </w:pPr>
            <w:r w:rsidRPr="004827D7">
              <w:rPr>
                <w:rFonts w:ascii="Arial" w:hAnsi="Arial" w:cs="Arial"/>
                <w:noProof/>
                <w:sz w:val="22"/>
                <w:szCs w:val="22"/>
              </w:rPr>
              <w:t>1-877-323-4545 ext 2350 (or press 8)</w:t>
            </w:r>
          </w:p>
        </w:tc>
        <w:tc>
          <w:tcPr>
            <w:tcW w:w="270" w:type="dxa"/>
            <w:vMerge/>
            <w:tcBorders>
              <w:bottom w:val="nil"/>
            </w:tcBorders>
            <w:shd w:val="clear" w:color="auto" w:fill="auto"/>
          </w:tcPr>
          <w:p w:rsidR="00012EC2" w:rsidRDefault="00012EC2" w:rsidP="00012EC2">
            <w:pPr>
              <w:rPr>
                <w:rFonts w:ascii="Arial" w:hAnsi="Arial"/>
                <w:sz w:val="22"/>
              </w:rPr>
            </w:pPr>
          </w:p>
        </w:tc>
        <w:tc>
          <w:tcPr>
            <w:tcW w:w="3330" w:type="dxa"/>
            <w:vMerge/>
          </w:tcPr>
          <w:p w:rsidR="00012EC2" w:rsidRDefault="00012EC2" w:rsidP="00012EC2">
            <w:pPr>
              <w:rPr>
                <w:rFonts w:ascii="Arial" w:hAnsi="Arial"/>
                <w:sz w:val="22"/>
              </w:rPr>
            </w:pPr>
          </w:p>
        </w:tc>
      </w:tr>
      <w:tr w:rsidR="00012EC2" w:rsidTr="00341943">
        <w:tblPrEx>
          <w:tblCellMar>
            <w:top w:w="0" w:type="dxa"/>
            <w:bottom w:w="0" w:type="dxa"/>
          </w:tblCellMar>
        </w:tblPrEx>
        <w:trPr>
          <w:trHeight w:val="288"/>
        </w:trPr>
        <w:tc>
          <w:tcPr>
            <w:tcW w:w="2384" w:type="dxa"/>
          </w:tcPr>
          <w:p w:rsidR="00012EC2" w:rsidRDefault="00012EC2" w:rsidP="00012EC2">
            <w:pPr>
              <w:rPr>
                <w:rFonts w:ascii="Arial" w:hAnsi="Arial"/>
                <w:sz w:val="22"/>
              </w:rPr>
            </w:pPr>
            <w:r>
              <w:rPr>
                <w:rFonts w:ascii="Arial" w:hAnsi="Arial"/>
                <w:sz w:val="22"/>
              </w:rPr>
              <w:t>Facility/Site</w:t>
            </w:r>
          </w:p>
        </w:tc>
        <w:tc>
          <w:tcPr>
            <w:tcW w:w="5284" w:type="dxa"/>
            <w:gridSpan w:val="2"/>
          </w:tcPr>
          <w:p w:rsidR="00012EC2" w:rsidRDefault="00012EC2" w:rsidP="00012EC2">
            <w:pPr>
              <w:rPr>
                <w:rFonts w:ascii="Arial" w:hAnsi="Arial"/>
                <w:sz w:val="22"/>
              </w:rPr>
            </w:pPr>
            <w:r>
              <w:rPr>
                <w:rFonts w:ascii="Arial" w:hAnsi="Arial"/>
                <w:sz w:val="22"/>
              </w:rPr>
              <w:t>705-285-5111</w:t>
            </w:r>
          </w:p>
        </w:tc>
        <w:tc>
          <w:tcPr>
            <w:tcW w:w="270" w:type="dxa"/>
            <w:vMerge/>
            <w:tcBorders>
              <w:bottom w:val="nil"/>
            </w:tcBorders>
            <w:shd w:val="clear" w:color="auto" w:fill="auto"/>
          </w:tcPr>
          <w:p w:rsidR="00012EC2" w:rsidRDefault="00012EC2" w:rsidP="00012EC2">
            <w:pPr>
              <w:rPr>
                <w:rFonts w:ascii="Arial" w:hAnsi="Arial"/>
                <w:sz w:val="22"/>
              </w:rPr>
            </w:pPr>
          </w:p>
        </w:tc>
        <w:tc>
          <w:tcPr>
            <w:tcW w:w="3330" w:type="dxa"/>
            <w:vMerge/>
          </w:tcPr>
          <w:p w:rsidR="00012EC2" w:rsidRDefault="00012EC2" w:rsidP="00012EC2">
            <w:pPr>
              <w:rPr>
                <w:rFonts w:ascii="Arial" w:hAnsi="Arial"/>
                <w:sz w:val="22"/>
              </w:rPr>
            </w:pPr>
          </w:p>
        </w:tc>
      </w:tr>
      <w:tr w:rsidR="00012EC2" w:rsidTr="00341943">
        <w:tblPrEx>
          <w:tblCellMar>
            <w:top w:w="0" w:type="dxa"/>
            <w:bottom w:w="0" w:type="dxa"/>
          </w:tblCellMar>
        </w:tblPrEx>
        <w:trPr>
          <w:trHeight w:val="288"/>
        </w:trPr>
        <w:tc>
          <w:tcPr>
            <w:tcW w:w="2384" w:type="dxa"/>
          </w:tcPr>
          <w:p w:rsidR="00012EC2" w:rsidRDefault="00012EC2" w:rsidP="00012EC2">
            <w:pPr>
              <w:rPr>
                <w:rFonts w:ascii="Arial" w:hAnsi="Arial"/>
                <w:sz w:val="22"/>
              </w:rPr>
            </w:pPr>
            <w:r>
              <w:rPr>
                <w:rFonts w:ascii="Arial" w:hAnsi="Arial"/>
                <w:sz w:val="22"/>
              </w:rPr>
              <w:t>Poison Control</w:t>
            </w:r>
          </w:p>
        </w:tc>
        <w:tc>
          <w:tcPr>
            <w:tcW w:w="5284" w:type="dxa"/>
            <w:gridSpan w:val="2"/>
          </w:tcPr>
          <w:p w:rsidR="00012EC2" w:rsidRPr="004827D7" w:rsidRDefault="00012EC2" w:rsidP="00012EC2">
            <w:pPr>
              <w:rPr>
                <w:rFonts w:ascii="Arial" w:hAnsi="Arial" w:cs="Arial"/>
                <w:sz w:val="22"/>
                <w:szCs w:val="22"/>
              </w:rPr>
            </w:pPr>
            <w:r w:rsidRPr="004827D7">
              <w:rPr>
                <w:rFonts w:ascii="Arial" w:hAnsi="Arial" w:cs="Arial"/>
                <w:noProof/>
                <w:sz w:val="22"/>
                <w:szCs w:val="22"/>
              </w:rPr>
              <w:t>1-800-268-9017</w:t>
            </w:r>
          </w:p>
        </w:tc>
        <w:tc>
          <w:tcPr>
            <w:tcW w:w="270" w:type="dxa"/>
            <w:vMerge/>
            <w:tcBorders>
              <w:bottom w:val="nil"/>
            </w:tcBorders>
            <w:shd w:val="clear" w:color="auto" w:fill="auto"/>
          </w:tcPr>
          <w:p w:rsidR="00012EC2" w:rsidRDefault="00012EC2" w:rsidP="00012EC2">
            <w:pPr>
              <w:rPr>
                <w:rFonts w:ascii="Arial" w:hAnsi="Arial"/>
                <w:sz w:val="22"/>
              </w:rPr>
            </w:pPr>
          </w:p>
        </w:tc>
        <w:tc>
          <w:tcPr>
            <w:tcW w:w="3330" w:type="dxa"/>
            <w:vMerge/>
          </w:tcPr>
          <w:p w:rsidR="00012EC2" w:rsidRDefault="00012EC2" w:rsidP="00012EC2">
            <w:pPr>
              <w:rPr>
                <w:rFonts w:ascii="Arial" w:hAnsi="Arial"/>
                <w:sz w:val="22"/>
              </w:rPr>
            </w:pPr>
          </w:p>
        </w:tc>
      </w:tr>
      <w:tr w:rsidR="00012EC2" w:rsidTr="00341943">
        <w:tblPrEx>
          <w:tblCellMar>
            <w:top w:w="0" w:type="dxa"/>
            <w:bottom w:w="0" w:type="dxa"/>
          </w:tblCellMar>
        </w:tblPrEx>
        <w:trPr>
          <w:trHeight w:val="288"/>
        </w:trPr>
        <w:tc>
          <w:tcPr>
            <w:tcW w:w="2384" w:type="dxa"/>
          </w:tcPr>
          <w:p w:rsidR="00012EC2" w:rsidRDefault="00012EC2" w:rsidP="00012EC2">
            <w:pPr>
              <w:rPr>
                <w:rFonts w:ascii="Arial" w:hAnsi="Arial"/>
                <w:sz w:val="22"/>
              </w:rPr>
            </w:pPr>
            <w:r>
              <w:rPr>
                <w:rFonts w:ascii="Arial" w:hAnsi="Arial"/>
                <w:sz w:val="22"/>
              </w:rPr>
              <w:fldChar w:fldCharType="begin">
                <w:ffData>
                  <w:name w:val="Text19"/>
                  <w:enabled/>
                  <w:calcOnExit w:val="0"/>
                  <w:textInput/>
                </w:ffData>
              </w:fldChar>
            </w:r>
            <w:bookmarkStart w:id="5" w:name="Text19"/>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c>
          <w:tcPr>
            <w:tcW w:w="5284" w:type="dxa"/>
            <w:gridSpan w:val="2"/>
          </w:tcPr>
          <w:p w:rsidR="00012EC2" w:rsidRDefault="00012EC2" w:rsidP="00012EC2">
            <w:pPr>
              <w:rPr>
                <w:rFonts w:ascii="Arial" w:hAnsi="Arial"/>
                <w:sz w:val="22"/>
              </w:rPr>
            </w:pPr>
            <w:r>
              <w:rPr>
                <w:rFonts w:ascii="Arial" w:hAnsi="Arial"/>
                <w:sz w:val="22"/>
              </w:rPr>
              <w:fldChar w:fldCharType="begin">
                <w:ffData>
                  <w:name w:val="Text24"/>
                  <w:enabled/>
                  <w:calcOnExit w:val="0"/>
                  <w:textInput/>
                </w:ffData>
              </w:fldChar>
            </w:r>
            <w:bookmarkStart w:id="6" w:name="Text24"/>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p>
        </w:tc>
        <w:tc>
          <w:tcPr>
            <w:tcW w:w="270" w:type="dxa"/>
            <w:vMerge/>
            <w:tcBorders>
              <w:bottom w:val="nil"/>
            </w:tcBorders>
            <w:shd w:val="clear" w:color="auto" w:fill="auto"/>
          </w:tcPr>
          <w:p w:rsidR="00012EC2" w:rsidRDefault="00012EC2" w:rsidP="00012EC2">
            <w:pPr>
              <w:rPr>
                <w:rFonts w:ascii="Arial" w:hAnsi="Arial"/>
                <w:sz w:val="22"/>
              </w:rPr>
            </w:pPr>
          </w:p>
        </w:tc>
        <w:tc>
          <w:tcPr>
            <w:tcW w:w="3330" w:type="dxa"/>
            <w:vMerge/>
          </w:tcPr>
          <w:p w:rsidR="00012EC2" w:rsidRDefault="00012EC2" w:rsidP="00012EC2">
            <w:pPr>
              <w:rPr>
                <w:rFonts w:ascii="Arial" w:hAnsi="Arial"/>
                <w:sz w:val="22"/>
              </w:rPr>
            </w:pPr>
          </w:p>
        </w:tc>
      </w:tr>
      <w:tr w:rsidR="00012EC2" w:rsidTr="00341943">
        <w:tblPrEx>
          <w:tblCellMar>
            <w:top w:w="0" w:type="dxa"/>
            <w:bottom w:w="0" w:type="dxa"/>
          </w:tblCellMar>
        </w:tblPrEx>
        <w:trPr>
          <w:trHeight w:val="288"/>
        </w:trPr>
        <w:tc>
          <w:tcPr>
            <w:tcW w:w="2384" w:type="dxa"/>
          </w:tcPr>
          <w:p w:rsidR="00012EC2" w:rsidRDefault="00012EC2" w:rsidP="00012EC2">
            <w:pPr>
              <w:rPr>
                <w:rFonts w:ascii="Arial" w:hAnsi="Arial"/>
                <w:sz w:val="22"/>
              </w:rPr>
            </w:pPr>
            <w:r>
              <w:rPr>
                <w:rFonts w:ascii="Arial" w:hAnsi="Arial"/>
                <w:sz w:val="22"/>
              </w:rPr>
              <w:fldChar w:fldCharType="begin">
                <w:ffData>
                  <w:name w:val="Text20"/>
                  <w:enabled/>
                  <w:calcOnExit w:val="0"/>
                  <w:textInput/>
                </w:ffData>
              </w:fldChar>
            </w:r>
            <w:bookmarkStart w:id="7" w:name="Text20"/>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c>
          <w:tcPr>
            <w:tcW w:w="5284" w:type="dxa"/>
            <w:gridSpan w:val="2"/>
          </w:tcPr>
          <w:p w:rsidR="00012EC2" w:rsidRDefault="00012EC2" w:rsidP="00012EC2">
            <w:pPr>
              <w:rPr>
                <w:rFonts w:ascii="Arial" w:hAnsi="Arial"/>
                <w:sz w:val="22"/>
              </w:rPr>
            </w:pPr>
            <w:r>
              <w:rPr>
                <w:rFonts w:ascii="Arial" w:hAnsi="Arial"/>
                <w:sz w:val="22"/>
              </w:rPr>
              <w:fldChar w:fldCharType="begin">
                <w:ffData>
                  <w:name w:val="Text23"/>
                  <w:enabled/>
                  <w:calcOnExit w:val="0"/>
                  <w:textInput/>
                </w:ffData>
              </w:fldChar>
            </w:r>
            <w:bookmarkStart w:id="8" w:name="Text23"/>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c>
          <w:tcPr>
            <w:tcW w:w="270" w:type="dxa"/>
            <w:vMerge/>
            <w:tcBorders>
              <w:bottom w:val="nil"/>
            </w:tcBorders>
            <w:shd w:val="clear" w:color="auto" w:fill="auto"/>
          </w:tcPr>
          <w:p w:rsidR="00012EC2" w:rsidRDefault="00012EC2" w:rsidP="00012EC2">
            <w:pPr>
              <w:rPr>
                <w:rFonts w:ascii="Arial" w:hAnsi="Arial"/>
                <w:sz w:val="22"/>
              </w:rPr>
            </w:pPr>
          </w:p>
        </w:tc>
        <w:tc>
          <w:tcPr>
            <w:tcW w:w="3330" w:type="dxa"/>
            <w:vMerge/>
          </w:tcPr>
          <w:p w:rsidR="00012EC2" w:rsidRDefault="00012EC2" w:rsidP="00012EC2">
            <w:pPr>
              <w:rPr>
                <w:rFonts w:ascii="Arial" w:hAnsi="Arial"/>
                <w:sz w:val="22"/>
              </w:rPr>
            </w:pPr>
          </w:p>
        </w:tc>
      </w:tr>
      <w:tr w:rsidR="00012EC2" w:rsidTr="00341943">
        <w:tblPrEx>
          <w:tblCellMar>
            <w:top w:w="0" w:type="dxa"/>
            <w:bottom w:w="0" w:type="dxa"/>
          </w:tblCellMar>
        </w:tblPrEx>
        <w:trPr>
          <w:trHeight w:val="288"/>
        </w:trPr>
        <w:tc>
          <w:tcPr>
            <w:tcW w:w="2384" w:type="dxa"/>
          </w:tcPr>
          <w:p w:rsidR="00012EC2" w:rsidRDefault="00012EC2" w:rsidP="00012EC2">
            <w:pPr>
              <w:rPr>
                <w:rFonts w:ascii="Arial" w:hAnsi="Arial"/>
                <w:sz w:val="22"/>
              </w:rPr>
            </w:pPr>
            <w:r>
              <w:rPr>
                <w:rFonts w:ascii="Arial" w:hAnsi="Arial"/>
                <w:sz w:val="22"/>
              </w:rPr>
              <w:fldChar w:fldCharType="begin">
                <w:ffData>
                  <w:name w:val="Text21"/>
                  <w:enabled/>
                  <w:calcOnExit w:val="0"/>
                  <w:textInput/>
                </w:ffData>
              </w:fldChar>
            </w:r>
            <w:bookmarkStart w:id="9" w:name="Text21"/>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5284" w:type="dxa"/>
            <w:gridSpan w:val="2"/>
          </w:tcPr>
          <w:p w:rsidR="00012EC2" w:rsidRDefault="00012EC2" w:rsidP="00012EC2">
            <w:pPr>
              <w:rPr>
                <w:rFonts w:ascii="Arial" w:hAnsi="Arial"/>
                <w:sz w:val="22"/>
              </w:rPr>
            </w:pPr>
            <w:r>
              <w:rPr>
                <w:rFonts w:ascii="Arial" w:hAnsi="Arial"/>
                <w:sz w:val="22"/>
              </w:rPr>
              <w:fldChar w:fldCharType="begin">
                <w:ffData>
                  <w:name w:val="Text22"/>
                  <w:enabled/>
                  <w:calcOnExit w:val="0"/>
                  <w:textInput/>
                </w:ffData>
              </w:fldChar>
            </w:r>
            <w:bookmarkStart w:id="10" w:name="Text22"/>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c>
          <w:tcPr>
            <w:tcW w:w="270" w:type="dxa"/>
            <w:vMerge/>
            <w:tcBorders>
              <w:bottom w:val="nil"/>
            </w:tcBorders>
            <w:shd w:val="clear" w:color="auto" w:fill="auto"/>
          </w:tcPr>
          <w:p w:rsidR="00012EC2" w:rsidRDefault="00012EC2" w:rsidP="00012EC2">
            <w:pPr>
              <w:rPr>
                <w:rFonts w:ascii="Arial" w:hAnsi="Arial"/>
                <w:sz w:val="22"/>
              </w:rPr>
            </w:pPr>
          </w:p>
        </w:tc>
        <w:tc>
          <w:tcPr>
            <w:tcW w:w="3330" w:type="dxa"/>
            <w:vMerge/>
          </w:tcPr>
          <w:p w:rsidR="00012EC2" w:rsidRDefault="00012EC2" w:rsidP="00012EC2">
            <w:pPr>
              <w:rPr>
                <w:rFonts w:ascii="Arial" w:hAnsi="Arial"/>
                <w:sz w:val="22"/>
              </w:rPr>
            </w:pPr>
          </w:p>
        </w:tc>
      </w:tr>
      <w:tr w:rsidR="00012EC2" w:rsidTr="00341943">
        <w:tblPrEx>
          <w:tblCellMar>
            <w:top w:w="0" w:type="dxa"/>
            <w:bottom w:w="0" w:type="dxa"/>
          </w:tblCellMar>
        </w:tblPrEx>
        <w:trPr>
          <w:trHeight w:val="288"/>
        </w:trPr>
        <w:tc>
          <w:tcPr>
            <w:tcW w:w="2384" w:type="dxa"/>
          </w:tcPr>
          <w:p w:rsidR="00012EC2" w:rsidRDefault="00012EC2" w:rsidP="00012EC2">
            <w:pPr>
              <w:rPr>
                <w:rFonts w:ascii="Arial" w:hAnsi="Arial"/>
                <w:sz w:val="22"/>
              </w:rPr>
            </w:pPr>
            <w:r>
              <w:rPr>
                <w:rFonts w:ascii="Arial" w:hAnsi="Arial"/>
                <w:sz w:val="22"/>
              </w:rPr>
              <w:fldChar w:fldCharType="begin">
                <w:ffData>
                  <w:name w:val="Text21"/>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84" w:type="dxa"/>
            <w:gridSpan w:val="2"/>
          </w:tcPr>
          <w:p w:rsidR="00012EC2" w:rsidRDefault="00012EC2" w:rsidP="00012EC2">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70" w:type="dxa"/>
            <w:tcBorders>
              <w:bottom w:val="nil"/>
            </w:tcBorders>
            <w:shd w:val="clear" w:color="auto" w:fill="auto"/>
          </w:tcPr>
          <w:p w:rsidR="00012EC2" w:rsidRDefault="00012EC2" w:rsidP="00012EC2">
            <w:pPr>
              <w:rPr>
                <w:rFonts w:ascii="Arial" w:hAnsi="Arial"/>
                <w:sz w:val="22"/>
              </w:rPr>
            </w:pPr>
          </w:p>
        </w:tc>
        <w:tc>
          <w:tcPr>
            <w:tcW w:w="3330" w:type="dxa"/>
            <w:vMerge/>
          </w:tcPr>
          <w:p w:rsidR="00012EC2" w:rsidRDefault="00012EC2" w:rsidP="00012EC2">
            <w:pPr>
              <w:rPr>
                <w:rFonts w:ascii="Arial" w:hAnsi="Arial"/>
                <w:sz w:val="22"/>
              </w:rPr>
            </w:pPr>
          </w:p>
        </w:tc>
      </w:tr>
    </w:tbl>
    <w:p w:rsidR="00AF0100" w:rsidRDefault="00AF0100">
      <w:pPr>
        <w:rPr>
          <w:rFonts w:ascii="Arial" w:hAnsi="Arial"/>
          <w:sz w:val="16"/>
          <w:szCs w:val="16"/>
        </w:rPr>
      </w:pPr>
    </w:p>
    <w:p w:rsidR="00F43809" w:rsidRPr="00E634D6" w:rsidRDefault="0044729B" w:rsidP="00FD29E2">
      <w:pPr>
        <w:pStyle w:val="Heading2"/>
        <w:rPr>
          <w:sz w:val="16"/>
          <w:szCs w:val="16"/>
        </w:rPr>
      </w:pPr>
      <w:r>
        <w:rPr>
          <w:sz w:val="24"/>
        </w:rPr>
        <w:br w:type="page"/>
      </w:r>
      <w:r w:rsidR="00AF0100" w:rsidRPr="002C460B">
        <w:rPr>
          <w:sz w:val="24"/>
        </w:rPr>
        <w:lastRenderedPageBreak/>
        <w:t>Making an Emergency call</w:t>
      </w:r>
    </w:p>
    <w:tbl>
      <w:tblPr>
        <w:tblW w:w="112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9579"/>
        <w:tblGridChange w:id="11">
          <w:tblGrid>
            <w:gridCol w:w="1710"/>
            <w:gridCol w:w="9579"/>
          </w:tblGrid>
        </w:tblGridChange>
      </w:tblGrid>
      <w:tr w:rsidR="00F43809" w:rsidTr="002C460B">
        <w:tblPrEx>
          <w:tblCellMar>
            <w:top w:w="0" w:type="dxa"/>
            <w:bottom w:w="0" w:type="dxa"/>
          </w:tblCellMar>
        </w:tblPrEx>
        <w:trPr>
          <w:cantSplit/>
        </w:trPr>
        <w:tc>
          <w:tcPr>
            <w:tcW w:w="11289" w:type="dxa"/>
            <w:gridSpan w:val="2"/>
          </w:tcPr>
          <w:p w:rsidR="00FD29E2" w:rsidRDefault="00FD29E2" w:rsidP="00AF0100">
            <w:pPr>
              <w:rPr>
                <w:rFonts w:ascii="Arial" w:hAnsi="Arial"/>
                <w:b/>
                <w:sz w:val="20"/>
              </w:rPr>
            </w:pPr>
          </w:p>
          <w:p w:rsidR="00AF0100" w:rsidRPr="00AF0100" w:rsidRDefault="00AF0100" w:rsidP="00AF0100">
            <w:pPr>
              <w:rPr>
                <w:rFonts w:ascii="Arial" w:hAnsi="Arial"/>
                <w:b/>
                <w:sz w:val="20"/>
              </w:rPr>
            </w:pPr>
            <w:r w:rsidRPr="00AF0100">
              <w:rPr>
                <w:rFonts w:ascii="Arial" w:hAnsi="Arial"/>
                <w:b/>
                <w:sz w:val="20"/>
              </w:rPr>
              <w:t>When making an emergency call</w:t>
            </w:r>
          </w:p>
          <w:p w:rsidR="00AF0100" w:rsidRPr="002C460B" w:rsidRDefault="00AF0100" w:rsidP="002C460B">
            <w:pPr>
              <w:numPr>
                <w:ilvl w:val="0"/>
                <w:numId w:val="18"/>
              </w:numPr>
              <w:rPr>
                <w:rFonts w:ascii="Arial" w:hAnsi="Arial"/>
                <w:b/>
                <w:sz w:val="20"/>
              </w:rPr>
            </w:pPr>
            <w:r w:rsidRPr="002C460B">
              <w:rPr>
                <w:rFonts w:ascii="Arial" w:hAnsi="Arial"/>
                <w:b/>
                <w:sz w:val="20"/>
              </w:rPr>
              <w:t>Stay calm</w:t>
            </w:r>
          </w:p>
          <w:p w:rsidR="00AF0100" w:rsidRPr="00AF0100" w:rsidRDefault="00AF0100" w:rsidP="002C460B">
            <w:pPr>
              <w:numPr>
                <w:ilvl w:val="0"/>
                <w:numId w:val="18"/>
              </w:numPr>
              <w:rPr>
                <w:rFonts w:ascii="Arial" w:hAnsi="Arial"/>
                <w:b/>
                <w:sz w:val="20"/>
              </w:rPr>
            </w:pPr>
            <w:r w:rsidRPr="00AF0100">
              <w:rPr>
                <w:rFonts w:ascii="Arial" w:hAnsi="Arial"/>
                <w:b/>
                <w:sz w:val="20"/>
              </w:rPr>
              <w:t>Review what you want to say before making the call</w:t>
            </w:r>
          </w:p>
          <w:p w:rsidR="00AF0100" w:rsidRPr="00AF0100" w:rsidRDefault="00AF0100" w:rsidP="002C460B">
            <w:pPr>
              <w:numPr>
                <w:ilvl w:val="0"/>
                <w:numId w:val="18"/>
              </w:numPr>
              <w:rPr>
                <w:rFonts w:ascii="Arial" w:hAnsi="Arial"/>
                <w:b/>
                <w:sz w:val="20"/>
              </w:rPr>
            </w:pPr>
            <w:r w:rsidRPr="00AF0100">
              <w:rPr>
                <w:rFonts w:ascii="Arial" w:hAnsi="Arial"/>
                <w:b/>
                <w:sz w:val="20"/>
              </w:rPr>
              <w:t>Take a deep breath</w:t>
            </w:r>
          </w:p>
          <w:p w:rsidR="00AF0100" w:rsidRPr="00AF0100" w:rsidRDefault="00AF0100" w:rsidP="002C460B">
            <w:pPr>
              <w:numPr>
                <w:ilvl w:val="0"/>
                <w:numId w:val="18"/>
              </w:numPr>
              <w:rPr>
                <w:rFonts w:ascii="Arial" w:hAnsi="Arial"/>
                <w:b/>
                <w:sz w:val="20"/>
              </w:rPr>
            </w:pPr>
            <w:r w:rsidRPr="00AF0100">
              <w:rPr>
                <w:rFonts w:ascii="Arial" w:hAnsi="Arial"/>
                <w:b/>
                <w:sz w:val="20"/>
              </w:rPr>
              <w:t>Speak slowly and clearly</w:t>
            </w:r>
          </w:p>
          <w:p w:rsidR="00AF0100" w:rsidRPr="00AF0100" w:rsidRDefault="00AF0100" w:rsidP="002C460B">
            <w:pPr>
              <w:numPr>
                <w:ilvl w:val="0"/>
                <w:numId w:val="18"/>
              </w:numPr>
              <w:rPr>
                <w:rFonts w:ascii="Arial" w:hAnsi="Arial"/>
                <w:b/>
                <w:sz w:val="20"/>
              </w:rPr>
            </w:pPr>
            <w:r w:rsidRPr="00AF0100">
              <w:rPr>
                <w:rFonts w:ascii="Arial" w:hAnsi="Arial"/>
                <w:b/>
                <w:sz w:val="20"/>
              </w:rPr>
              <w:t>Follow the script as much as possible</w:t>
            </w:r>
          </w:p>
          <w:p w:rsidR="00F43809" w:rsidRDefault="00AF0100" w:rsidP="002C460B">
            <w:pPr>
              <w:numPr>
                <w:ilvl w:val="0"/>
                <w:numId w:val="18"/>
              </w:numPr>
              <w:rPr>
                <w:rFonts w:ascii="Arial" w:hAnsi="Arial"/>
                <w:b/>
                <w:sz w:val="20"/>
              </w:rPr>
            </w:pPr>
            <w:r w:rsidRPr="00AF0100">
              <w:rPr>
                <w:rFonts w:ascii="Arial" w:hAnsi="Arial"/>
                <w:b/>
                <w:sz w:val="20"/>
              </w:rPr>
              <w:t xml:space="preserve">Don’t hang up until told </w:t>
            </w:r>
          </w:p>
        </w:tc>
      </w:tr>
      <w:tr w:rsidR="0044729B" w:rsidTr="0044729B">
        <w:tblPrEx>
          <w:tblCellMar>
            <w:top w:w="0" w:type="dxa"/>
            <w:bottom w:w="0" w:type="dxa"/>
          </w:tblCellMar>
        </w:tblPrEx>
        <w:trPr>
          <w:trHeight w:val="229"/>
        </w:trPr>
        <w:tc>
          <w:tcPr>
            <w:tcW w:w="11289" w:type="dxa"/>
            <w:gridSpan w:val="2"/>
            <w:shd w:val="clear" w:color="auto" w:fill="auto"/>
            <w:vAlign w:val="center"/>
          </w:tcPr>
          <w:p w:rsidR="0044729B" w:rsidRPr="0044729B" w:rsidRDefault="0044729B" w:rsidP="0044729B">
            <w:pPr>
              <w:spacing w:before="120" w:after="240"/>
              <w:rPr>
                <w:rFonts w:ascii="Arial" w:hAnsi="Arial"/>
                <w:b/>
                <w:sz w:val="20"/>
              </w:rPr>
            </w:pPr>
            <w:r>
              <w:rPr>
                <w:rFonts w:ascii="Arial" w:hAnsi="Arial"/>
                <w:b/>
                <w:sz w:val="20"/>
              </w:rPr>
              <w:t>Before making the call for help, make sure you have the following information:</w:t>
            </w:r>
          </w:p>
        </w:tc>
      </w:tr>
      <w:tr w:rsidR="00C2478A" w:rsidTr="002C460B">
        <w:tblPrEx>
          <w:tblCellMar>
            <w:top w:w="0" w:type="dxa"/>
            <w:bottom w:w="0" w:type="dxa"/>
          </w:tblCellMar>
        </w:tblPrEx>
        <w:trPr>
          <w:trHeight w:val="229"/>
        </w:trPr>
        <w:tc>
          <w:tcPr>
            <w:tcW w:w="1710" w:type="dxa"/>
            <w:vMerge w:val="restart"/>
            <w:shd w:val="clear" w:color="auto" w:fill="C0C0C0"/>
            <w:vAlign w:val="center"/>
          </w:tcPr>
          <w:p w:rsidR="00C2478A" w:rsidRDefault="00C2478A" w:rsidP="00264552">
            <w:pPr>
              <w:pStyle w:val="Heading4"/>
              <w:rPr>
                <w:rFonts w:ascii="Arial" w:hAnsi="Arial"/>
                <w:sz w:val="22"/>
              </w:rPr>
            </w:pPr>
            <w:r>
              <w:rPr>
                <w:rFonts w:ascii="Arial" w:hAnsi="Arial"/>
                <w:sz w:val="22"/>
              </w:rPr>
              <w:t>Location…</w:t>
            </w:r>
          </w:p>
        </w:tc>
        <w:tc>
          <w:tcPr>
            <w:tcW w:w="9579" w:type="dxa"/>
          </w:tcPr>
          <w:p w:rsidR="00C2478A" w:rsidRDefault="00C2478A" w:rsidP="00264552">
            <w:pPr>
              <w:spacing w:before="120"/>
              <w:rPr>
                <w:rFonts w:ascii="Arial" w:hAnsi="Arial"/>
                <w:sz w:val="20"/>
              </w:rPr>
            </w:pPr>
            <w:r>
              <w:rPr>
                <w:rFonts w:ascii="Arial" w:hAnsi="Arial"/>
                <w:sz w:val="20"/>
              </w:rPr>
              <w:t>Our 911 civic address/emergency locator #: (or nearest civic address) is:</w:t>
            </w:r>
          </w:p>
          <w:p w:rsidR="00012EC2" w:rsidRPr="004827D7" w:rsidRDefault="00012EC2" w:rsidP="00012EC2">
            <w:pPr>
              <w:rPr>
                <w:rFonts w:ascii="Arial" w:hAnsi="Arial"/>
                <w:sz w:val="22"/>
              </w:rPr>
            </w:pPr>
            <w:r w:rsidRPr="004827D7">
              <w:rPr>
                <w:rFonts w:ascii="Arial" w:hAnsi="Arial"/>
                <w:sz w:val="22"/>
              </w:rPr>
              <w:t xml:space="preserve">YMCA John Island Camp </w:t>
            </w:r>
          </w:p>
          <w:p w:rsidR="00012EC2" w:rsidRPr="004827D7" w:rsidRDefault="00012EC2" w:rsidP="00012EC2">
            <w:pPr>
              <w:rPr>
                <w:rFonts w:ascii="Arial" w:hAnsi="Arial"/>
                <w:sz w:val="22"/>
              </w:rPr>
            </w:pPr>
            <w:r w:rsidRPr="004827D7">
              <w:rPr>
                <w:rFonts w:ascii="Arial" w:hAnsi="Arial"/>
                <w:sz w:val="22"/>
              </w:rPr>
              <w:t xml:space="preserve">General Delivery </w:t>
            </w:r>
          </w:p>
          <w:p w:rsidR="00C2478A" w:rsidRDefault="00012EC2" w:rsidP="00012EC2">
            <w:pPr>
              <w:rPr>
                <w:rFonts w:ascii="Arial" w:hAnsi="Arial"/>
                <w:sz w:val="22"/>
              </w:rPr>
            </w:pPr>
            <w:r w:rsidRPr="004827D7">
              <w:rPr>
                <w:rFonts w:ascii="Arial" w:hAnsi="Arial"/>
                <w:sz w:val="22"/>
              </w:rPr>
              <w:t>Spanish, ON P0P 2A0 Canada</w:t>
            </w:r>
          </w:p>
          <w:p w:rsidR="00C2478A" w:rsidRDefault="00C2478A" w:rsidP="00264552">
            <w:pPr>
              <w:rPr>
                <w:rFonts w:ascii="Arial" w:hAnsi="Arial"/>
                <w:sz w:val="20"/>
              </w:rPr>
            </w:pPr>
          </w:p>
        </w:tc>
      </w:tr>
      <w:tr w:rsidR="00C2478A" w:rsidTr="002C460B">
        <w:tblPrEx>
          <w:tblCellMar>
            <w:top w:w="0" w:type="dxa"/>
            <w:bottom w:w="0" w:type="dxa"/>
          </w:tblCellMar>
        </w:tblPrEx>
        <w:trPr>
          <w:trHeight w:val="229"/>
        </w:trPr>
        <w:tc>
          <w:tcPr>
            <w:tcW w:w="1710" w:type="dxa"/>
            <w:vMerge/>
            <w:shd w:val="clear" w:color="auto" w:fill="C0C0C0"/>
            <w:vAlign w:val="center"/>
          </w:tcPr>
          <w:p w:rsidR="00C2478A" w:rsidRDefault="00C2478A">
            <w:pPr>
              <w:pStyle w:val="Heading3"/>
              <w:jc w:val="left"/>
              <w:rPr>
                <w:rFonts w:ascii="Arial" w:hAnsi="Arial"/>
                <w:sz w:val="22"/>
                <w:u w:val="none"/>
              </w:rPr>
            </w:pPr>
          </w:p>
        </w:tc>
        <w:tc>
          <w:tcPr>
            <w:tcW w:w="9579" w:type="dxa"/>
          </w:tcPr>
          <w:p w:rsidR="00C2478A" w:rsidRDefault="00C2478A" w:rsidP="00264552">
            <w:pPr>
              <w:spacing w:before="120"/>
              <w:rPr>
                <w:rFonts w:ascii="Arial" w:hAnsi="Arial"/>
                <w:sz w:val="20"/>
              </w:rPr>
            </w:pPr>
            <w:r>
              <w:rPr>
                <w:rFonts w:ascii="Arial" w:hAnsi="Arial"/>
                <w:sz w:val="20"/>
              </w:rPr>
              <w:t>The location of the group is (nearest landmark):</w:t>
            </w:r>
          </w:p>
          <w:p w:rsidR="00C2478A" w:rsidRDefault="00C2478A" w:rsidP="00264552">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C2478A" w:rsidRDefault="00C2478A" w:rsidP="004F16A8">
            <w:pPr>
              <w:spacing w:before="120"/>
              <w:rPr>
                <w:rFonts w:ascii="Arial" w:hAnsi="Arial"/>
                <w:sz w:val="20"/>
              </w:rPr>
            </w:pPr>
          </w:p>
        </w:tc>
      </w:tr>
      <w:tr w:rsidR="00C2478A" w:rsidTr="002C460B">
        <w:tblPrEx>
          <w:tblCellMar>
            <w:top w:w="0" w:type="dxa"/>
            <w:bottom w:w="0" w:type="dxa"/>
          </w:tblCellMar>
        </w:tblPrEx>
        <w:trPr>
          <w:trHeight w:val="229"/>
        </w:trPr>
        <w:tc>
          <w:tcPr>
            <w:tcW w:w="1710" w:type="dxa"/>
            <w:vMerge/>
            <w:shd w:val="clear" w:color="auto" w:fill="C0C0C0"/>
            <w:vAlign w:val="center"/>
          </w:tcPr>
          <w:p w:rsidR="00C2478A" w:rsidRDefault="00C2478A">
            <w:pPr>
              <w:pStyle w:val="Heading3"/>
              <w:jc w:val="left"/>
              <w:rPr>
                <w:rFonts w:ascii="Arial" w:hAnsi="Arial"/>
                <w:sz w:val="22"/>
                <w:u w:val="none"/>
              </w:rPr>
            </w:pPr>
          </w:p>
        </w:tc>
        <w:tc>
          <w:tcPr>
            <w:tcW w:w="9579" w:type="dxa"/>
          </w:tcPr>
          <w:p w:rsidR="00C2478A" w:rsidRDefault="00C2478A" w:rsidP="00264552">
            <w:pPr>
              <w:spacing w:before="120"/>
              <w:rPr>
                <w:rFonts w:ascii="Arial" w:hAnsi="Arial"/>
                <w:sz w:val="16"/>
              </w:rPr>
            </w:pPr>
            <w:r>
              <w:rPr>
                <w:rFonts w:ascii="Arial" w:hAnsi="Arial"/>
                <w:sz w:val="20"/>
              </w:rPr>
              <w:t xml:space="preserve">Lat/Long or UTM coordinates: </w:t>
            </w:r>
            <w:r>
              <w:rPr>
                <w:rFonts w:ascii="Arial" w:hAnsi="Arial"/>
                <w:sz w:val="16"/>
              </w:rPr>
              <w:t>(as applicable for wilderness situation)</w:t>
            </w:r>
          </w:p>
          <w:p w:rsidR="00C2478A" w:rsidRDefault="00012EC2" w:rsidP="00264552">
            <w:pPr>
              <w:rPr>
                <w:rFonts w:ascii="Arial" w:hAnsi="Arial"/>
                <w:sz w:val="22"/>
              </w:rPr>
            </w:pPr>
            <w:r w:rsidRPr="004827D7">
              <w:rPr>
                <w:rFonts w:ascii="Arial" w:hAnsi="Arial"/>
                <w:sz w:val="22"/>
              </w:rPr>
              <w:t>46°07'45.2"N 82°32'40.8"W</w:t>
            </w:r>
          </w:p>
          <w:p w:rsidR="00C2478A" w:rsidRDefault="00C2478A" w:rsidP="004F16A8">
            <w:pPr>
              <w:spacing w:before="120"/>
              <w:rPr>
                <w:rFonts w:ascii="Arial" w:hAnsi="Arial"/>
                <w:sz w:val="20"/>
              </w:rPr>
            </w:pPr>
          </w:p>
        </w:tc>
      </w:tr>
      <w:tr w:rsidR="00541383" w:rsidTr="002C460B">
        <w:tblPrEx>
          <w:tblCellMar>
            <w:top w:w="0" w:type="dxa"/>
            <w:bottom w:w="0" w:type="dxa"/>
          </w:tblCellMar>
        </w:tblPrEx>
        <w:trPr>
          <w:trHeight w:val="1283"/>
        </w:trPr>
        <w:tc>
          <w:tcPr>
            <w:tcW w:w="1710" w:type="dxa"/>
            <w:shd w:val="clear" w:color="auto" w:fill="C0C0C0"/>
            <w:vAlign w:val="center"/>
          </w:tcPr>
          <w:p w:rsidR="00541383" w:rsidRPr="00B07BAE" w:rsidRDefault="00541383" w:rsidP="00264552">
            <w:pPr>
              <w:pStyle w:val="Heading4"/>
              <w:rPr>
                <w:rFonts w:ascii="Arial" w:hAnsi="Arial"/>
                <w:sz w:val="22"/>
              </w:rPr>
            </w:pPr>
            <w:r w:rsidRPr="00B07BAE">
              <w:rPr>
                <w:rFonts w:ascii="Arial" w:hAnsi="Arial"/>
                <w:sz w:val="22"/>
              </w:rPr>
              <w:t>Resources Requested…</w:t>
            </w:r>
          </w:p>
        </w:tc>
        <w:tc>
          <w:tcPr>
            <w:tcW w:w="9579" w:type="dxa"/>
          </w:tcPr>
          <w:p w:rsidR="00541383" w:rsidRPr="004E2D92" w:rsidRDefault="00541383" w:rsidP="0015192B">
            <w:pPr>
              <w:spacing w:before="120"/>
              <w:rPr>
                <w:rFonts w:ascii="Arial" w:hAnsi="Arial"/>
                <w:sz w:val="22"/>
              </w:rPr>
            </w:pPr>
            <w:r w:rsidRPr="004E2D92">
              <w:rPr>
                <w:rFonts w:ascii="Arial" w:hAnsi="Arial"/>
                <w:sz w:val="22"/>
              </w:rPr>
              <w:t>We need assistance from _________</w:t>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t>____________</w:t>
            </w:r>
            <w:r w:rsidRPr="004E2D92">
              <w:rPr>
                <w:rFonts w:ascii="Arial" w:hAnsi="Arial"/>
                <w:sz w:val="22"/>
              </w:rPr>
              <w:t>_________</w:t>
            </w:r>
            <w:proofErr w:type="gramStart"/>
            <w:r w:rsidRPr="004E2D92">
              <w:rPr>
                <w:rFonts w:ascii="Arial" w:hAnsi="Arial"/>
                <w:sz w:val="22"/>
              </w:rPr>
              <w:t>_(</w:t>
            </w:r>
            <w:proofErr w:type="gramEnd"/>
            <w:r w:rsidRPr="004E2D92">
              <w:rPr>
                <w:rFonts w:ascii="Arial" w:hAnsi="Arial"/>
                <w:sz w:val="22"/>
              </w:rPr>
              <w:t>EMS/fire/police/rescue/other).</w:t>
            </w:r>
          </w:p>
          <w:p w:rsidR="00541383" w:rsidRPr="00541383" w:rsidRDefault="00541383" w:rsidP="00264552">
            <w:pPr>
              <w:spacing w:before="120"/>
              <w:rPr>
                <w:rFonts w:ascii="Arial" w:hAnsi="Arial"/>
                <w:b/>
                <w:sz w:val="20"/>
              </w:rPr>
            </w:pPr>
            <w:r>
              <w:rPr>
                <w:rFonts w:ascii="Arial" w:hAnsi="Arial"/>
                <w:sz w:val="20"/>
              </w:rPr>
              <w:t>List specific needs:</w:t>
            </w:r>
          </w:p>
        </w:tc>
      </w:tr>
      <w:tr w:rsidR="00C2478A" w:rsidTr="002C460B">
        <w:tblPrEx>
          <w:tblCellMar>
            <w:top w:w="0" w:type="dxa"/>
            <w:bottom w:w="0" w:type="dxa"/>
          </w:tblCellMar>
        </w:tblPrEx>
        <w:trPr>
          <w:trHeight w:val="616"/>
        </w:trPr>
        <w:tc>
          <w:tcPr>
            <w:tcW w:w="1710" w:type="dxa"/>
            <w:shd w:val="clear" w:color="auto" w:fill="C0C0C0"/>
            <w:vAlign w:val="center"/>
          </w:tcPr>
          <w:p w:rsidR="00C2478A" w:rsidRDefault="00C2478A" w:rsidP="00264552">
            <w:pPr>
              <w:pStyle w:val="Heading4"/>
              <w:rPr>
                <w:rFonts w:ascii="Arial" w:hAnsi="Arial"/>
                <w:sz w:val="22"/>
              </w:rPr>
            </w:pPr>
            <w:r>
              <w:rPr>
                <w:rFonts w:ascii="Arial" w:hAnsi="Arial"/>
                <w:sz w:val="22"/>
              </w:rPr>
              <w:t>Situation…</w:t>
            </w:r>
          </w:p>
        </w:tc>
        <w:tc>
          <w:tcPr>
            <w:tcW w:w="9579" w:type="dxa"/>
          </w:tcPr>
          <w:p w:rsidR="00C2478A" w:rsidRDefault="00C2478A" w:rsidP="00264552">
            <w:pPr>
              <w:spacing w:before="120"/>
              <w:rPr>
                <w:rFonts w:ascii="Arial" w:hAnsi="Arial"/>
                <w:sz w:val="20"/>
              </w:rPr>
            </w:pPr>
            <w:r>
              <w:rPr>
                <w:rFonts w:ascii="Arial" w:hAnsi="Arial"/>
                <w:sz w:val="20"/>
              </w:rPr>
              <w:t>Description of Problem:</w:t>
            </w:r>
          </w:p>
          <w:p w:rsidR="00C2478A" w:rsidRDefault="00C2478A" w:rsidP="00264552">
            <w:pPr>
              <w:rPr>
                <w:rFonts w:ascii="Arial" w:hAnsi="Arial"/>
                <w:sz w:val="20"/>
              </w:rPr>
            </w:pPr>
          </w:p>
          <w:p w:rsidR="00C2478A" w:rsidRDefault="00C2478A" w:rsidP="00264552">
            <w:pPr>
              <w:rPr>
                <w:rFonts w:ascii="Arial" w:hAnsi="Arial"/>
                <w:sz w:val="20"/>
              </w:rPr>
            </w:pPr>
          </w:p>
          <w:p w:rsidR="00C2478A" w:rsidRDefault="00C2478A" w:rsidP="00264552">
            <w:pPr>
              <w:rPr>
                <w:rFonts w:ascii="Arial" w:hAnsi="Arial"/>
                <w:sz w:val="20"/>
              </w:rPr>
            </w:pPr>
            <w:r>
              <w:rPr>
                <w:rFonts w:ascii="Arial" w:hAnsi="Arial"/>
                <w:sz w:val="20"/>
              </w:rPr>
              <w:t>Number of people injured, missing or needing help:</w:t>
            </w:r>
          </w:p>
          <w:p w:rsidR="00C2478A" w:rsidRDefault="00C2478A" w:rsidP="00264552">
            <w:pPr>
              <w:rPr>
                <w:rFonts w:ascii="Arial" w:hAnsi="Arial"/>
                <w:sz w:val="20"/>
              </w:rPr>
            </w:pPr>
          </w:p>
          <w:p w:rsidR="00B94956" w:rsidRDefault="00B94956" w:rsidP="00264552">
            <w:pPr>
              <w:rPr>
                <w:rFonts w:ascii="Arial" w:hAnsi="Arial"/>
                <w:sz w:val="20"/>
              </w:rPr>
            </w:pPr>
          </w:p>
          <w:p w:rsidR="00C2478A" w:rsidRDefault="00C2478A" w:rsidP="00264552">
            <w:pPr>
              <w:rPr>
                <w:rFonts w:ascii="Arial" w:hAnsi="Arial"/>
                <w:sz w:val="20"/>
              </w:rPr>
            </w:pPr>
            <w:r>
              <w:rPr>
                <w:rFonts w:ascii="Arial" w:hAnsi="Arial"/>
                <w:sz w:val="20"/>
              </w:rPr>
              <w:t>Condition of victim(s):</w:t>
            </w:r>
          </w:p>
          <w:p w:rsidR="00C2478A" w:rsidRDefault="00C2478A" w:rsidP="00264552">
            <w:pPr>
              <w:rPr>
                <w:rFonts w:ascii="Arial" w:hAnsi="Arial"/>
                <w:sz w:val="20"/>
              </w:rPr>
            </w:pPr>
          </w:p>
        </w:tc>
      </w:tr>
      <w:tr w:rsidR="00C2478A" w:rsidTr="002C460B">
        <w:tblPrEx>
          <w:tblCellMar>
            <w:top w:w="0" w:type="dxa"/>
            <w:bottom w:w="0" w:type="dxa"/>
          </w:tblCellMar>
        </w:tblPrEx>
        <w:trPr>
          <w:cantSplit/>
          <w:trHeight w:val="1238"/>
        </w:trPr>
        <w:tc>
          <w:tcPr>
            <w:tcW w:w="1710" w:type="dxa"/>
            <w:shd w:val="clear" w:color="auto" w:fill="C0C0C0"/>
            <w:vAlign w:val="center"/>
          </w:tcPr>
          <w:p w:rsidR="00C2478A" w:rsidRDefault="00C2478A">
            <w:pPr>
              <w:pStyle w:val="Heading4"/>
              <w:rPr>
                <w:rFonts w:ascii="Arial" w:hAnsi="Arial"/>
                <w:sz w:val="22"/>
              </w:rPr>
            </w:pPr>
            <w:r>
              <w:rPr>
                <w:rFonts w:ascii="Arial" w:hAnsi="Arial"/>
                <w:sz w:val="22"/>
              </w:rPr>
              <w:t>Our plan…</w:t>
            </w:r>
          </w:p>
        </w:tc>
        <w:tc>
          <w:tcPr>
            <w:tcW w:w="9579" w:type="dxa"/>
            <w:shd w:val="clear" w:color="auto" w:fill="FFFFFF"/>
          </w:tcPr>
          <w:p w:rsidR="00C2478A" w:rsidRDefault="00C2478A" w:rsidP="004F16A8">
            <w:pPr>
              <w:spacing w:before="120"/>
              <w:rPr>
                <w:rFonts w:ascii="Arial" w:hAnsi="Arial"/>
                <w:sz w:val="20"/>
              </w:rPr>
            </w:pPr>
            <w:r>
              <w:rPr>
                <w:rFonts w:ascii="Arial" w:hAnsi="Arial"/>
                <w:sz w:val="20"/>
              </w:rPr>
              <w:t xml:space="preserve">We have </w:t>
            </w:r>
            <w:r w:rsidRPr="004B73A1">
              <w:rPr>
                <w:rFonts w:ascii="Arial" w:hAnsi="Arial"/>
                <w:sz w:val="20"/>
              </w:rPr>
              <w:t>take</w:t>
            </w:r>
            <w:r>
              <w:rPr>
                <w:rFonts w:ascii="Arial" w:hAnsi="Arial"/>
                <w:sz w:val="20"/>
              </w:rPr>
              <w:t>n the following actions:</w:t>
            </w:r>
          </w:p>
          <w:p w:rsidR="00C2478A" w:rsidRDefault="00C2478A">
            <w:pPr>
              <w:rPr>
                <w:rFonts w:ascii="Arial" w:hAnsi="Arial"/>
                <w:sz w:val="20"/>
              </w:rPr>
            </w:pPr>
          </w:p>
          <w:p w:rsidR="00C2478A" w:rsidRDefault="00C2478A">
            <w:pPr>
              <w:rPr>
                <w:rFonts w:ascii="Arial" w:hAnsi="Arial"/>
                <w:sz w:val="20"/>
              </w:rPr>
            </w:pPr>
          </w:p>
          <w:p w:rsidR="00C2478A" w:rsidRDefault="00C2478A">
            <w:pPr>
              <w:rPr>
                <w:rFonts w:ascii="Arial" w:hAnsi="Arial"/>
                <w:sz w:val="20"/>
              </w:rPr>
            </w:pPr>
            <w:r>
              <w:rPr>
                <w:rFonts w:ascii="Arial" w:hAnsi="Arial"/>
                <w:sz w:val="20"/>
              </w:rPr>
              <w:t>We are planning to do the following:</w:t>
            </w:r>
          </w:p>
          <w:p w:rsidR="00C2478A" w:rsidRDefault="00C2478A">
            <w:pPr>
              <w:rPr>
                <w:rFonts w:ascii="Arial" w:hAnsi="Arial"/>
                <w:sz w:val="20"/>
              </w:rPr>
            </w:pPr>
          </w:p>
        </w:tc>
      </w:tr>
      <w:tr w:rsidR="00541383" w:rsidTr="002C460B">
        <w:tblPrEx>
          <w:tblCellMar>
            <w:top w:w="0" w:type="dxa"/>
            <w:bottom w:w="0" w:type="dxa"/>
          </w:tblCellMar>
        </w:tblPrEx>
        <w:trPr>
          <w:cantSplit/>
          <w:trHeight w:val="1238"/>
        </w:trPr>
        <w:tc>
          <w:tcPr>
            <w:tcW w:w="1710" w:type="dxa"/>
            <w:shd w:val="clear" w:color="auto" w:fill="C0C0C0"/>
            <w:vAlign w:val="center"/>
          </w:tcPr>
          <w:p w:rsidR="00541383" w:rsidRDefault="00541383" w:rsidP="00541383">
            <w:pPr>
              <w:pStyle w:val="Heading3"/>
              <w:jc w:val="left"/>
              <w:rPr>
                <w:rFonts w:ascii="Arial" w:hAnsi="Arial"/>
                <w:sz w:val="22"/>
                <w:u w:val="none"/>
              </w:rPr>
            </w:pPr>
            <w:r w:rsidRPr="005E2825">
              <w:rPr>
                <w:rFonts w:ascii="Arial" w:hAnsi="Arial"/>
                <w:sz w:val="22"/>
                <w:u w:val="none"/>
              </w:rPr>
              <w:t>My contact info is</w:t>
            </w:r>
            <w:r>
              <w:rPr>
                <w:rFonts w:ascii="Arial" w:hAnsi="Arial"/>
                <w:sz w:val="22"/>
                <w:u w:val="none"/>
              </w:rPr>
              <w:t>…</w:t>
            </w:r>
          </w:p>
        </w:tc>
        <w:tc>
          <w:tcPr>
            <w:tcW w:w="9579" w:type="dxa"/>
            <w:shd w:val="clear" w:color="auto" w:fill="FFFFFF"/>
          </w:tcPr>
          <w:p w:rsidR="00541383" w:rsidRDefault="00541383" w:rsidP="00264552">
            <w:pPr>
              <w:spacing w:before="120"/>
              <w:rPr>
                <w:rFonts w:ascii="Arial" w:hAnsi="Arial"/>
                <w:sz w:val="20"/>
              </w:rPr>
            </w:pPr>
            <w:r>
              <w:rPr>
                <w:rFonts w:ascii="Arial" w:hAnsi="Arial"/>
                <w:sz w:val="20"/>
              </w:rPr>
              <w:t xml:space="preserve">My name is ___________________. I am with a Girl Guide </w:t>
            </w:r>
          </w:p>
          <w:p w:rsidR="00541383" w:rsidRDefault="00541383" w:rsidP="00264552">
            <w:pPr>
              <w:spacing w:before="120"/>
              <w:rPr>
                <w:rFonts w:ascii="Arial" w:hAnsi="Arial"/>
                <w:sz w:val="20"/>
              </w:rPr>
            </w:pPr>
            <w:proofErr w:type="gramStart"/>
            <w:r>
              <w:rPr>
                <w:rFonts w:ascii="Arial" w:hAnsi="Arial"/>
                <w:sz w:val="20"/>
              </w:rPr>
              <w:t>group</w:t>
            </w:r>
            <w:proofErr w:type="gramEnd"/>
            <w:r>
              <w:rPr>
                <w:rFonts w:ascii="Arial" w:hAnsi="Arial"/>
                <w:sz w:val="20"/>
              </w:rPr>
              <w:t>. My phone number is __________________ (</w:t>
            </w:r>
            <w:r>
              <w:rPr>
                <w:rFonts w:ascii="Arial" w:hAnsi="Arial"/>
                <w:sz w:val="16"/>
              </w:rPr>
              <w:t>phone/cell)</w:t>
            </w:r>
          </w:p>
        </w:tc>
      </w:tr>
    </w:tbl>
    <w:p w:rsidR="002C460B" w:rsidRDefault="002C460B" w:rsidP="002C460B">
      <w:pPr>
        <w:pStyle w:val="BodyText3"/>
        <w:outlineLvl w:val="0"/>
        <w:rPr>
          <w:b/>
          <w:sz w:val="20"/>
        </w:rPr>
      </w:pPr>
    </w:p>
    <w:p w:rsidR="002C460B" w:rsidRDefault="002C460B" w:rsidP="0044729B">
      <w:pPr>
        <w:pStyle w:val="BodyText3"/>
        <w:outlineLvl w:val="0"/>
        <w:rPr>
          <w:b/>
          <w:sz w:val="20"/>
        </w:rPr>
      </w:pPr>
      <w:r>
        <w:rPr>
          <w:b/>
          <w:sz w:val="20"/>
        </w:rPr>
        <w:t>Call made to:</w:t>
      </w:r>
    </w:p>
    <w:p w:rsidR="002C460B" w:rsidRDefault="002C460B" w:rsidP="002C460B">
      <w:pPr>
        <w:spacing w:before="120" w:after="120"/>
        <w:rPr>
          <w:rFonts w:ascii="Arial" w:hAnsi="Arial"/>
          <w:color w:val="000000"/>
          <w:sz w:val="20"/>
        </w:rPr>
      </w:pPr>
      <w:r>
        <w:rPr>
          <w:rFonts w:ascii="Arial" w:hAnsi="Arial"/>
          <w:color w:val="000000"/>
          <w:sz w:val="20"/>
        </w:rPr>
        <w:sym w:font="Wingdings" w:char="F06F"/>
      </w:r>
      <w:r>
        <w:rPr>
          <w:rFonts w:ascii="Arial" w:hAnsi="Arial"/>
          <w:color w:val="000000"/>
          <w:sz w:val="20"/>
        </w:rPr>
        <w:t xml:space="preserve"> 911   </w:t>
      </w:r>
      <w:r>
        <w:rPr>
          <w:rFonts w:ascii="Arial" w:hAnsi="Arial"/>
          <w:color w:val="000000"/>
          <w:sz w:val="20"/>
        </w:rPr>
        <w:sym w:font="Wingdings" w:char="F06F"/>
      </w:r>
      <w:r>
        <w:rPr>
          <w:rFonts w:ascii="Arial" w:hAnsi="Arial"/>
          <w:color w:val="000000"/>
          <w:sz w:val="20"/>
        </w:rPr>
        <w:t xml:space="preserve"> Other: __________</w:t>
      </w:r>
      <w:r w:rsidR="0044729B">
        <w:rPr>
          <w:rFonts w:ascii="Arial" w:hAnsi="Arial"/>
          <w:color w:val="000000"/>
          <w:sz w:val="20"/>
        </w:rPr>
        <w:t>__________________</w:t>
      </w:r>
    </w:p>
    <w:p w:rsidR="002C460B" w:rsidRDefault="002C460B" w:rsidP="0044729B">
      <w:pPr>
        <w:spacing w:before="120" w:after="120"/>
        <w:rPr>
          <w:rFonts w:ascii="Arial" w:hAnsi="Arial"/>
          <w:color w:val="000000"/>
          <w:sz w:val="20"/>
        </w:rPr>
      </w:pPr>
      <w:r>
        <w:rPr>
          <w:rFonts w:ascii="Arial" w:hAnsi="Arial"/>
          <w:color w:val="000000"/>
          <w:sz w:val="20"/>
        </w:rPr>
        <w:t>Time of call: ____________</w:t>
      </w:r>
      <w:r w:rsidR="0044729B">
        <w:rPr>
          <w:rFonts w:ascii="Arial" w:hAnsi="Arial"/>
          <w:color w:val="000000"/>
          <w:sz w:val="20"/>
        </w:rPr>
        <w:t>_____</w:t>
      </w:r>
      <w:r>
        <w:rPr>
          <w:rFonts w:ascii="Arial" w:hAnsi="Arial"/>
          <w:color w:val="000000"/>
          <w:sz w:val="20"/>
        </w:rPr>
        <w:t>__</w:t>
      </w:r>
      <w:r>
        <w:rPr>
          <w:rFonts w:ascii="Arial" w:hAnsi="Arial"/>
          <w:color w:val="000000"/>
          <w:sz w:val="20"/>
        </w:rPr>
        <w:tab/>
      </w:r>
      <w:r>
        <w:rPr>
          <w:rFonts w:ascii="Arial" w:hAnsi="Arial"/>
          <w:color w:val="000000"/>
          <w:sz w:val="20"/>
        </w:rPr>
        <w:tab/>
        <w:t>Call made by: _____________</w:t>
      </w:r>
      <w:r w:rsidR="0044729B">
        <w:rPr>
          <w:rFonts w:ascii="Arial" w:hAnsi="Arial"/>
          <w:color w:val="000000"/>
          <w:sz w:val="20"/>
        </w:rPr>
        <w:t>_________________</w:t>
      </w:r>
      <w:r>
        <w:rPr>
          <w:rFonts w:ascii="Arial" w:hAnsi="Arial"/>
          <w:color w:val="000000"/>
          <w:sz w:val="20"/>
        </w:rPr>
        <w:t xml:space="preserve">  </w:t>
      </w:r>
    </w:p>
    <w:p w:rsidR="002C460B" w:rsidRDefault="002C460B" w:rsidP="002C460B">
      <w:pPr>
        <w:rPr>
          <w:rFonts w:ascii="Arial" w:hAnsi="Arial"/>
          <w:color w:val="000000"/>
          <w:sz w:val="20"/>
        </w:rPr>
      </w:pPr>
    </w:p>
    <w:p w:rsidR="002C460B" w:rsidRDefault="002C460B" w:rsidP="002C460B">
      <w:r>
        <w:rPr>
          <w:rFonts w:ascii="Arial" w:hAnsi="Arial"/>
          <w:color w:val="000000"/>
          <w:sz w:val="20"/>
        </w:rPr>
        <w:t>Person spoken to:   _____________________</w:t>
      </w:r>
      <w:r w:rsidR="0044729B">
        <w:rPr>
          <w:rFonts w:ascii="Arial" w:hAnsi="Arial"/>
          <w:color w:val="000000"/>
          <w:sz w:val="20"/>
        </w:rPr>
        <w:t>___________</w:t>
      </w:r>
      <w:r>
        <w:rPr>
          <w:rFonts w:ascii="Arial" w:hAnsi="Arial"/>
          <w:color w:val="000000"/>
          <w:sz w:val="20"/>
        </w:rPr>
        <w:t>___</w:t>
      </w:r>
    </w:p>
    <w:p w:rsidR="002C460B" w:rsidRDefault="002C460B" w:rsidP="004F16A8">
      <w:pPr>
        <w:pStyle w:val="BodyText3"/>
        <w:outlineLvl w:val="0"/>
      </w:pPr>
    </w:p>
    <w:p w:rsidR="00E4711B" w:rsidRPr="007A38A6" w:rsidRDefault="00E4711B" w:rsidP="00E4711B">
      <w:pPr>
        <w:pStyle w:val="BodyText3"/>
        <w:outlineLvl w:val="0"/>
        <w:rPr>
          <w:b/>
        </w:rPr>
      </w:pPr>
      <w:r>
        <w:br w:type="page"/>
      </w:r>
      <w:r w:rsidRPr="007A38A6">
        <w:rPr>
          <w:b/>
        </w:rPr>
        <w:lastRenderedPageBreak/>
        <w:t>Communications Plan Guidelines</w:t>
      </w:r>
    </w:p>
    <w:p w:rsidR="00E4711B" w:rsidRPr="007A38A6" w:rsidRDefault="00E4711B" w:rsidP="00E4711B">
      <w:pPr>
        <w:pStyle w:val="BodyText3"/>
        <w:outlineLvl w:val="0"/>
        <w:rPr>
          <w:sz w:val="22"/>
          <w:szCs w:val="22"/>
        </w:rPr>
      </w:pPr>
      <w:r w:rsidRPr="007A38A6">
        <w:rPr>
          <w:sz w:val="22"/>
          <w:szCs w:val="22"/>
        </w:rPr>
        <w:t xml:space="preserve">A Communications Plan is the written set of instructions to follow for contacting emergency agencies, GGC authorities and parents in the event of a crisis situation </w:t>
      </w:r>
      <w:r w:rsidR="001F5990" w:rsidRPr="007A38A6">
        <w:rPr>
          <w:sz w:val="22"/>
          <w:szCs w:val="22"/>
        </w:rPr>
        <w:t>and is incorporated into your Emergency Response Plan</w:t>
      </w:r>
      <w:r w:rsidR="00512308">
        <w:rPr>
          <w:sz w:val="22"/>
          <w:szCs w:val="22"/>
        </w:rPr>
        <w:t xml:space="preserve"> </w:t>
      </w:r>
      <w:r w:rsidR="00512308" w:rsidRPr="004B73A1">
        <w:rPr>
          <w:sz w:val="22"/>
          <w:szCs w:val="22"/>
        </w:rPr>
        <w:t>(SG.4)</w:t>
      </w:r>
      <w:r w:rsidR="001F5990" w:rsidRPr="007A38A6">
        <w:rPr>
          <w:sz w:val="22"/>
          <w:szCs w:val="22"/>
        </w:rPr>
        <w:t xml:space="preserve">. </w:t>
      </w:r>
      <w:r w:rsidRPr="007A38A6">
        <w:rPr>
          <w:sz w:val="22"/>
          <w:szCs w:val="22"/>
        </w:rPr>
        <w:t>The plan covers a number of functions that need to occur to smoothly manage emergency communications. For most situations, the communications pattern would look something like this:</w:t>
      </w:r>
    </w:p>
    <w:p w:rsidR="00E4711B" w:rsidRPr="007A38A6" w:rsidRDefault="00E4711B"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The Responsible Guider or Substitute Group Leader contacts: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EMS and/or other local authorities, when necessary</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Group members (to provide reassurance)</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Home Contact Person (if applicable to your activity)</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Home Contact Person (where applicable) or Responsible Gu</w:t>
      </w:r>
      <w:r w:rsidR="00783653" w:rsidRPr="007A38A6">
        <w:rPr>
          <w:sz w:val="22"/>
          <w:szCs w:val="22"/>
        </w:rPr>
        <w:t xml:space="preserve">ider makes initial contact with </w:t>
      </w:r>
      <w:r w:rsidRPr="007A38A6">
        <w:rPr>
          <w:sz w:val="22"/>
          <w:szCs w:val="22"/>
        </w:rPr>
        <w:t>parent(s)/guardian(s) to provide current status report and next steps.</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After dealing with immediate needs, Responsible Guider or another group leader may contact parent(s)/guardian(s) personally to discuss further details, answer questions and problem solve where applicable.</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Once the situation is over the Responsible Guider notifies GGC Authorities as per the Incident Reporting guidelines in Safe Guide</w:t>
      </w:r>
      <w:r w:rsidR="00FC0C3D">
        <w:rPr>
          <w:sz w:val="22"/>
          <w:szCs w:val="22"/>
        </w:rPr>
        <w:t xml:space="preserve"> </w:t>
      </w:r>
      <w:r w:rsidR="00EB0B17" w:rsidRPr="007A38A6">
        <w:rPr>
          <w:sz w:val="22"/>
          <w:szCs w:val="22"/>
        </w:rPr>
        <w:t>(Form: I</w:t>
      </w:r>
      <w:r w:rsidR="00504BD8" w:rsidRPr="007A38A6">
        <w:rPr>
          <w:sz w:val="22"/>
          <w:szCs w:val="22"/>
        </w:rPr>
        <w:t>ns.01)</w:t>
      </w:r>
      <w:r w:rsidR="006D335D">
        <w:rPr>
          <w:sz w:val="22"/>
          <w:szCs w:val="22"/>
        </w:rPr>
        <w:t>.</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b/>
          <w:sz w:val="22"/>
          <w:szCs w:val="22"/>
        </w:rPr>
      </w:pPr>
      <w:r w:rsidRPr="007A38A6">
        <w:rPr>
          <w:b/>
          <w:sz w:val="22"/>
          <w:szCs w:val="22"/>
        </w:rPr>
        <w:t>Crisis Management</w:t>
      </w:r>
    </w:p>
    <w:p w:rsidR="00E4711B" w:rsidRPr="007A38A6" w:rsidRDefault="00E4711B" w:rsidP="00E4711B">
      <w:pPr>
        <w:pStyle w:val="BodyText3"/>
        <w:outlineLvl w:val="0"/>
        <w:rPr>
          <w:sz w:val="22"/>
          <w:szCs w:val="22"/>
        </w:rPr>
      </w:pPr>
      <w:r w:rsidRPr="007A38A6">
        <w:rPr>
          <w:sz w:val="22"/>
          <w:szCs w:val="22"/>
        </w:rPr>
        <w:t>A crisis is an incident or situation that may potentially cause or has caused harm to an individual or group. It is also a situation that may have negative public or internal implications for Girl Guides of Canada. Examples of a crisis are:</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Death of a Member </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Serious injury </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Sexual misconduct or impropriety in the relationship between a volunteer or staff or child’s parent</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Abuse or negligence of a child</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Misuse of Guiding funds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Criminal charges against a Member</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Charges of discrimination</w:t>
      </w:r>
      <w:r w:rsidRPr="007A38A6">
        <w:rPr>
          <w:sz w:val="22"/>
          <w:szCs w:val="22"/>
        </w:rPr>
        <w:t xml:space="preserve"> </w:t>
      </w:r>
      <w:r w:rsidRPr="007A38A6">
        <w:rPr>
          <w:rFonts w:ascii="Arial" w:hAnsi="Arial" w:cs="Arial"/>
          <w:b w:val="0"/>
          <w:sz w:val="22"/>
          <w:szCs w:val="22"/>
        </w:rPr>
        <w:t xml:space="preserve">or violation of human rights </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sz w:val="22"/>
          <w:szCs w:val="22"/>
        </w:rPr>
      </w:pPr>
      <w:r w:rsidRPr="007A38A6">
        <w:rPr>
          <w:sz w:val="22"/>
          <w:szCs w:val="22"/>
        </w:rPr>
        <w:t xml:space="preserve">The national office will manage the communication of a crisis with </w:t>
      </w:r>
      <w:r w:rsidR="006D335D" w:rsidRPr="005E2825">
        <w:rPr>
          <w:sz w:val="22"/>
          <w:szCs w:val="22"/>
        </w:rPr>
        <w:t>m</w:t>
      </w:r>
      <w:r w:rsidRPr="007A38A6">
        <w:rPr>
          <w:sz w:val="22"/>
          <w:szCs w:val="22"/>
        </w:rPr>
        <w:t xml:space="preserve">embers, their families and media. Only those individuals authorized to do so will speak publicly or with the media on behalf of the organization. </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sz w:val="22"/>
          <w:szCs w:val="22"/>
        </w:rPr>
      </w:pPr>
      <w:r w:rsidRPr="007A38A6">
        <w:rPr>
          <w:sz w:val="22"/>
          <w:szCs w:val="22"/>
        </w:rPr>
        <w:t>What to do in a crisis situation:</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Ask for assistance from EMS in contacting parents/guardians.</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Notify the Provincial Commissioner. </w:t>
      </w:r>
      <w:r w:rsidR="00A63E65" w:rsidRPr="00976FDD">
        <w:rPr>
          <w:rFonts w:ascii="Arial" w:hAnsi="Arial" w:cs="Arial"/>
          <w:b w:val="0"/>
          <w:sz w:val="22"/>
          <w:szCs w:val="22"/>
        </w:rPr>
        <w:t xml:space="preserve">Check </w:t>
      </w:r>
      <w:r w:rsidRPr="00976FDD">
        <w:rPr>
          <w:rFonts w:ascii="Arial" w:hAnsi="Arial" w:cs="Arial"/>
          <w:b w:val="0"/>
          <w:sz w:val="22"/>
          <w:szCs w:val="22"/>
        </w:rPr>
        <w:t xml:space="preserve">your provincial office or website </w:t>
      </w:r>
      <w:r w:rsidR="00E96CAB" w:rsidRPr="00976FDD">
        <w:rPr>
          <w:rFonts w:ascii="Arial" w:hAnsi="Arial" w:cs="Arial"/>
          <w:b w:val="0"/>
          <w:sz w:val="22"/>
          <w:szCs w:val="22"/>
        </w:rPr>
        <w:t>for the</w:t>
      </w:r>
      <w:r w:rsidRPr="00976FDD">
        <w:rPr>
          <w:rFonts w:ascii="Arial" w:hAnsi="Arial" w:cs="Arial"/>
          <w:b w:val="0"/>
          <w:sz w:val="22"/>
          <w:szCs w:val="22"/>
        </w:rPr>
        <w:t xml:space="preserve"> emergency contact number. </w:t>
      </w:r>
      <w:r w:rsidR="00915610" w:rsidRPr="00976FDD">
        <w:rPr>
          <w:rFonts w:ascii="Arial" w:hAnsi="Arial" w:cs="Arial"/>
          <w:b w:val="0"/>
          <w:sz w:val="22"/>
          <w:szCs w:val="22"/>
        </w:rPr>
        <w:t>Or ask your District Commissioner/ACL to help you reach her.</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Provide the Provincial Commissioner with details of the incident. Use the script with the Emergency Response Plan (SG.4) as a guide.</w:t>
      </w:r>
      <w:r w:rsidR="0089231C">
        <w:rPr>
          <w:rFonts w:ascii="Arial" w:hAnsi="Arial" w:cs="Arial"/>
          <w:b w:val="0"/>
          <w:sz w:val="22"/>
          <w:szCs w:val="22"/>
        </w:rPr>
        <w:t xml:space="preserve"> </w:t>
      </w:r>
      <w:r w:rsidR="0089231C" w:rsidRPr="00976FDD">
        <w:rPr>
          <w:rFonts w:ascii="Arial" w:hAnsi="Arial" w:cs="Arial"/>
          <w:b w:val="0"/>
          <w:sz w:val="22"/>
          <w:szCs w:val="22"/>
        </w:rPr>
        <w:t>She will inform and follow up with the appropriate national contacts.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Do not talk to the media.</w:t>
      </w:r>
    </w:p>
    <w:p w:rsidR="00E4711B" w:rsidRPr="007A38A6" w:rsidRDefault="00512308" w:rsidP="00783653">
      <w:pPr>
        <w:pStyle w:val="BodyText"/>
        <w:numPr>
          <w:ilvl w:val="0"/>
          <w:numId w:val="12"/>
        </w:numPr>
        <w:tabs>
          <w:tab w:val="left" w:pos="1134"/>
        </w:tabs>
        <w:ind w:left="1134"/>
        <w:jc w:val="left"/>
        <w:rPr>
          <w:rFonts w:ascii="Arial" w:hAnsi="Arial" w:cs="Arial"/>
          <w:b w:val="0"/>
          <w:sz w:val="22"/>
          <w:szCs w:val="22"/>
        </w:rPr>
      </w:pPr>
      <w:r w:rsidRPr="004B73A1">
        <w:rPr>
          <w:rFonts w:ascii="Arial" w:hAnsi="Arial" w:cs="Arial"/>
          <w:b w:val="0"/>
          <w:sz w:val="22"/>
          <w:szCs w:val="22"/>
        </w:rPr>
        <w:t>Notify all participants that they must not</w:t>
      </w:r>
      <w:r>
        <w:rPr>
          <w:rFonts w:ascii="Arial" w:hAnsi="Arial" w:cs="Arial"/>
          <w:b w:val="0"/>
          <w:sz w:val="22"/>
          <w:szCs w:val="22"/>
        </w:rPr>
        <w:t xml:space="preserve"> </w:t>
      </w:r>
      <w:r w:rsidR="00E4711B" w:rsidRPr="007A38A6">
        <w:rPr>
          <w:rFonts w:ascii="Arial" w:hAnsi="Arial" w:cs="Arial"/>
          <w:b w:val="0"/>
          <w:sz w:val="22"/>
          <w:szCs w:val="22"/>
        </w:rPr>
        <w:t>use cell phones or send electronic messages to friends and family.</w:t>
      </w:r>
    </w:p>
    <w:p w:rsidR="0089231C" w:rsidRPr="00976FDD" w:rsidRDefault="0089231C" w:rsidP="00783653">
      <w:pPr>
        <w:pStyle w:val="BodyText"/>
        <w:numPr>
          <w:ilvl w:val="0"/>
          <w:numId w:val="12"/>
        </w:numPr>
        <w:tabs>
          <w:tab w:val="left" w:pos="1134"/>
        </w:tabs>
        <w:ind w:left="1134"/>
        <w:jc w:val="left"/>
        <w:rPr>
          <w:rFonts w:ascii="Arial" w:hAnsi="Arial" w:cs="Arial"/>
          <w:b w:val="0"/>
          <w:sz w:val="22"/>
          <w:szCs w:val="22"/>
        </w:rPr>
      </w:pPr>
      <w:r w:rsidRPr="00976FDD">
        <w:rPr>
          <w:rFonts w:ascii="Arial" w:hAnsi="Arial"/>
          <w:b w:val="0"/>
          <w:bCs w:val="0"/>
          <w:sz w:val="22"/>
          <w:szCs w:val="20"/>
        </w:rPr>
        <w:t>The appropriate person to contact the parent(s)/guardian(s) and others as necessary will depend on specific circumstances and will be determined at the national level.</w:t>
      </w:r>
    </w:p>
    <w:p w:rsidR="00E4711B" w:rsidRPr="007A38A6" w:rsidRDefault="00E4711B" w:rsidP="00783653">
      <w:pPr>
        <w:pStyle w:val="BodyText"/>
        <w:tabs>
          <w:tab w:val="left" w:pos="1134"/>
        </w:tabs>
        <w:ind w:left="1134"/>
        <w:jc w:val="left"/>
        <w:rPr>
          <w:rFonts w:ascii="Arial" w:hAnsi="Arial" w:cs="Arial"/>
          <w:b w:val="0"/>
          <w:sz w:val="22"/>
          <w:szCs w:val="22"/>
        </w:rPr>
      </w:pPr>
    </w:p>
    <w:p w:rsidR="00E4711B" w:rsidRPr="007A38A6" w:rsidRDefault="00E4711B" w:rsidP="00E4711B">
      <w:pPr>
        <w:pStyle w:val="BodyText3"/>
        <w:outlineLvl w:val="0"/>
        <w:rPr>
          <w:sz w:val="22"/>
          <w:szCs w:val="22"/>
        </w:rPr>
      </w:pPr>
      <w:r w:rsidRPr="007A38A6">
        <w:rPr>
          <w:sz w:val="22"/>
          <w:szCs w:val="22"/>
        </w:rPr>
        <w:t xml:space="preserve">Any media inquiries received by GGC </w:t>
      </w:r>
      <w:r w:rsidR="006D335D">
        <w:rPr>
          <w:sz w:val="22"/>
          <w:szCs w:val="22"/>
        </w:rPr>
        <w:t>m</w:t>
      </w:r>
      <w:r w:rsidRPr="007A38A6">
        <w:rPr>
          <w:sz w:val="22"/>
          <w:szCs w:val="22"/>
        </w:rPr>
        <w:t>embers</w:t>
      </w:r>
      <w:r w:rsidR="006A616E" w:rsidRPr="007A38A6">
        <w:rPr>
          <w:sz w:val="22"/>
          <w:szCs w:val="22"/>
        </w:rPr>
        <w:t xml:space="preserve"> </w:t>
      </w:r>
      <w:r w:rsidR="00512308" w:rsidRPr="004B73A1">
        <w:rPr>
          <w:sz w:val="22"/>
          <w:szCs w:val="22"/>
        </w:rPr>
        <w:t>must</w:t>
      </w:r>
      <w:r w:rsidR="00512308">
        <w:rPr>
          <w:sz w:val="22"/>
          <w:szCs w:val="22"/>
        </w:rPr>
        <w:t xml:space="preserve"> </w:t>
      </w:r>
      <w:r w:rsidRPr="007A38A6">
        <w:rPr>
          <w:sz w:val="22"/>
          <w:szCs w:val="22"/>
        </w:rPr>
        <w:t>be referred immediately to the national office. An appropriate response to the media would be:</w:t>
      </w:r>
    </w:p>
    <w:p w:rsidR="00C2478A" w:rsidRPr="007A38A6" w:rsidRDefault="00E4711B" w:rsidP="005E42E2">
      <w:pPr>
        <w:pStyle w:val="BodyText3"/>
        <w:ind w:left="567"/>
        <w:outlineLvl w:val="0"/>
        <w:rPr>
          <w:sz w:val="22"/>
          <w:szCs w:val="22"/>
        </w:rPr>
      </w:pPr>
      <w:r w:rsidRPr="007A38A6">
        <w:rPr>
          <w:sz w:val="22"/>
          <w:szCs w:val="22"/>
        </w:rPr>
        <w:t xml:space="preserve">“I’m sorry, our policy is for all media inquiries to go through the national office. Please contact them and the appropriate person will respond to you as soon as </w:t>
      </w:r>
      <w:r w:rsidR="006D335D" w:rsidRPr="005E2825">
        <w:rPr>
          <w:sz w:val="22"/>
          <w:szCs w:val="22"/>
        </w:rPr>
        <w:t>they are</w:t>
      </w:r>
      <w:r w:rsidR="006D335D">
        <w:rPr>
          <w:sz w:val="22"/>
          <w:szCs w:val="22"/>
        </w:rPr>
        <w:t xml:space="preserve"> </w:t>
      </w:r>
      <w:r w:rsidRPr="007A38A6">
        <w:rPr>
          <w:sz w:val="22"/>
          <w:szCs w:val="22"/>
        </w:rPr>
        <w:t>available. The phone number is (416) 487-5281</w:t>
      </w:r>
      <w:r w:rsidR="002D0451">
        <w:rPr>
          <w:sz w:val="22"/>
          <w:szCs w:val="22"/>
        </w:rPr>
        <w:t>.</w:t>
      </w:r>
      <w:r w:rsidR="00FB127B" w:rsidRPr="007A38A6">
        <w:rPr>
          <w:sz w:val="22"/>
          <w:szCs w:val="22"/>
        </w:rPr>
        <w:t>”</w:t>
      </w:r>
    </w:p>
    <w:sectPr w:rsidR="00C2478A" w:rsidRPr="007A38A6" w:rsidSect="00A54464">
      <w:headerReference w:type="default" r:id="rId8"/>
      <w:footerReference w:type="default" r:id="rId9"/>
      <w:endnotePr>
        <w:numFmt w:val="decimal"/>
      </w:endnotePr>
      <w:pgSz w:w="12240" w:h="15840" w:code="1"/>
      <w:pgMar w:top="993" w:right="720" w:bottom="806" w:left="720" w:header="360" w:footer="31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8E" w:rsidRDefault="00CF208E">
      <w:r>
        <w:separator/>
      </w:r>
    </w:p>
  </w:endnote>
  <w:endnote w:type="continuationSeparator" w:id="0">
    <w:p w:rsidR="00CF208E" w:rsidRDefault="00CF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17" w:rsidRPr="00DB1C1A" w:rsidRDefault="004D7B17" w:rsidP="00F16779">
    <w:pPr>
      <w:jc w:val="center"/>
      <w:rPr>
        <w:rFonts w:ascii="Arial" w:hAnsi="Arial" w:cs="Arial"/>
        <w:i/>
        <w:sz w:val="14"/>
        <w:szCs w:val="14"/>
      </w:rPr>
    </w:pPr>
    <w:r w:rsidRPr="00DB1C1A">
      <w:rPr>
        <w:rFonts w:ascii="Arial" w:hAnsi="Arial" w:cs="Arial"/>
        <w:i/>
        <w:sz w:val="14"/>
        <w:szCs w:val="14"/>
      </w:rPr>
      <w:t>We protect and respect your privacy.</w:t>
    </w:r>
    <w:r w:rsidR="005E2825">
      <w:rPr>
        <w:rFonts w:ascii="Arial" w:hAnsi="Arial" w:cs="Arial"/>
        <w:i/>
        <w:sz w:val="14"/>
        <w:szCs w:val="14"/>
      </w:rPr>
      <w:t xml:space="preserve"> </w:t>
    </w:r>
    <w:r w:rsidRPr="00DB1C1A">
      <w:rPr>
        <w:rFonts w:ascii="Arial" w:hAnsi="Arial" w:cs="Arial"/>
        <w:i/>
        <w:sz w:val="14"/>
        <w:szCs w:val="14"/>
      </w:rPr>
      <w:t xml:space="preserve"> Your personal information is used only for the purposes stated on or indicated by the form.  For complete details, see our Privacy Statement at </w:t>
    </w:r>
    <w:hyperlink r:id="rId1" w:history="1">
      <w:r w:rsidRPr="00DB1C1A">
        <w:rPr>
          <w:rStyle w:val="Hyperlink"/>
          <w:rFonts w:ascii="Arial" w:hAnsi="Arial" w:cs="Arial"/>
          <w:i/>
          <w:sz w:val="14"/>
          <w:szCs w:val="14"/>
        </w:rPr>
        <w:t>www.girlguides.ca</w:t>
      </w:r>
    </w:hyperlink>
    <w:r>
      <w:rPr>
        <w:rFonts w:ascii="Arial" w:hAnsi="Arial" w:cs="Arial"/>
        <w:i/>
        <w:sz w:val="14"/>
        <w:szCs w:val="14"/>
      </w:rPr>
      <w:t xml:space="preserve"> or contact your provincia</w:t>
    </w:r>
    <w:r w:rsidRPr="00DB1C1A">
      <w:rPr>
        <w:rFonts w:ascii="Arial" w:hAnsi="Arial" w:cs="Arial"/>
        <w:i/>
        <w:sz w:val="14"/>
        <w:szCs w:val="14"/>
      </w:rPr>
      <w:t>l office or the national office for a copy.</w:t>
    </w:r>
  </w:p>
  <w:p w:rsidR="004D7B17" w:rsidRPr="00F16779" w:rsidRDefault="004D7B17">
    <w:pPr>
      <w:pStyle w:val="Footer"/>
      <w:tabs>
        <w:tab w:val="clear" w:pos="4153"/>
        <w:tab w:val="clear" w:pos="8306"/>
        <w:tab w:val="center" w:pos="4500"/>
        <w:tab w:val="right" w:pos="9360"/>
      </w:tabs>
      <w:rPr>
        <w:rFonts w:ascii="Arial" w:hAnsi="Arial" w:cs="Arial"/>
        <w:sz w:val="16"/>
        <w:szCs w:val="16"/>
      </w:rPr>
    </w:pPr>
    <w:r w:rsidRPr="00C504DA">
      <w:rPr>
        <w:rFonts w:ascii="Arial" w:hAnsi="Arial" w:cs="Arial"/>
        <w:sz w:val="16"/>
        <w:szCs w:val="16"/>
      </w:rPr>
      <w:t>2011/09</w:t>
    </w:r>
    <w:r w:rsidR="005935D4" w:rsidRPr="00C504DA">
      <w:rPr>
        <w:rFonts w:ascii="Arial" w:hAnsi="Arial" w:cs="Arial"/>
        <w:sz w:val="16"/>
        <w:szCs w:val="16"/>
      </w:rPr>
      <w:t xml:space="preserve"> (Rev: </w:t>
    </w:r>
    <w:r w:rsidR="00B43137" w:rsidRPr="00C504DA">
      <w:rPr>
        <w:rFonts w:ascii="Arial" w:hAnsi="Arial" w:cs="Arial"/>
        <w:sz w:val="16"/>
        <w:szCs w:val="16"/>
      </w:rPr>
      <w:t>201</w:t>
    </w:r>
    <w:r w:rsidR="00DE495D" w:rsidRPr="00C504DA">
      <w:rPr>
        <w:rFonts w:ascii="Arial" w:hAnsi="Arial" w:cs="Arial"/>
        <w:sz w:val="16"/>
        <w:szCs w:val="16"/>
      </w:rPr>
      <w:t>9</w:t>
    </w:r>
    <w:r w:rsidR="00B43137" w:rsidRPr="00C504DA">
      <w:rPr>
        <w:rFonts w:ascii="Arial" w:hAnsi="Arial" w:cs="Arial"/>
        <w:sz w:val="16"/>
        <w:szCs w:val="16"/>
      </w:rPr>
      <w:t>/</w:t>
    </w:r>
    <w:r w:rsidR="005935D4" w:rsidRPr="00C504DA">
      <w:rPr>
        <w:rFonts w:ascii="Arial" w:hAnsi="Arial" w:cs="Arial"/>
        <w:sz w:val="16"/>
        <w:szCs w:val="16"/>
      </w:rPr>
      <w:t>09)</w:t>
    </w:r>
    <w:r w:rsidRPr="00C504DA">
      <w:rPr>
        <w:rFonts w:ascii="Arial" w:hAnsi="Arial" w:cs="Arial"/>
        <w:sz w:val="16"/>
        <w:szCs w:val="16"/>
      </w:rPr>
      <w:tab/>
      <w:t xml:space="preserve">                             page </w:t>
    </w:r>
    <w:r w:rsidRPr="00C504DA">
      <w:rPr>
        <w:rStyle w:val="PageNumber"/>
        <w:rFonts w:ascii="Arial" w:hAnsi="Arial" w:cs="Arial"/>
        <w:sz w:val="16"/>
        <w:szCs w:val="16"/>
      </w:rPr>
      <w:fldChar w:fldCharType="begin"/>
    </w:r>
    <w:r w:rsidRPr="00C504DA">
      <w:rPr>
        <w:rStyle w:val="PageNumber"/>
        <w:rFonts w:ascii="Arial" w:hAnsi="Arial" w:cs="Arial"/>
        <w:sz w:val="16"/>
        <w:szCs w:val="16"/>
      </w:rPr>
      <w:instrText xml:space="preserve"> PAGE </w:instrText>
    </w:r>
    <w:r w:rsidRPr="00C504DA">
      <w:rPr>
        <w:rStyle w:val="PageNumber"/>
        <w:rFonts w:ascii="Arial" w:hAnsi="Arial" w:cs="Arial"/>
        <w:sz w:val="16"/>
        <w:szCs w:val="16"/>
      </w:rPr>
      <w:fldChar w:fldCharType="separate"/>
    </w:r>
    <w:r w:rsidR="006A16CA">
      <w:rPr>
        <w:rStyle w:val="PageNumber"/>
        <w:rFonts w:ascii="Arial" w:hAnsi="Arial" w:cs="Arial"/>
        <w:noProof/>
        <w:sz w:val="16"/>
        <w:szCs w:val="16"/>
      </w:rPr>
      <w:t>1</w:t>
    </w:r>
    <w:r w:rsidRPr="00C504DA">
      <w:rPr>
        <w:rStyle w:val="PageNumber"/>
        <w:rFonts w:ascii="Arial" w:hAnsi="Arial" w:cs="Arial"/>
        <w:sz w:val="16"/>
        <w:szCs w:val="16"/>
      </w:rPr>
      <w:fldChar w:fldCharType="end"/>
    </w:r>
    <w:r w:rsidRPr="00C504DA">
      <w:rPr>
        <w:rStyle w:val="PageNumber"/>
        <w:rFonts w:ascii="Arial" w:hAnsi="Arial" w:cs="Arial"/>
        <w:sz w:val="16"/>
        <w:szCs w:val="16"/>
      </w:rPr>
      <w:t xml:space="preserve"> of </w:t>
    </w:r>
    <w:r w:rsidRPr="00C504DA">
      <w:rPr>
        <w:rStyle w:val="PageNumber"/>
        <w:rFonts w:ascii="Arial" w:hAnsi="Arial" w:cs="Arial"/>
        <w:sz w:val="16"/>
        <w:szCs w:val="16"/>
      </w:rPr>
      <w:fldChar w:fldCharType="begin"/>
    </w:r>
    <w:r w:rsidRPr="00C504DA">
      <w:rPr>
        <w:rStyle w:val="PageNumber"/>
        <w:rFonts w:ascii="Arial" w:hAnsi="Arial" w:cs="Arial"/>
        <w:sz w:val="16"/>
        <w:szCs w:val="16"/>
      </w:rPr>
      <w:instrText xml:space="preserve"> NUMPAGES </w:instrText>
    </w:r>
    <w:r w:rsidRPr="00C504DA">
      <w:rPr>
        <w:rStyle w:val="PageNumber"/>
        <w:rFonts w:ascii="Arial" w:hAnsi="Arial" w:cs="Arial"/>
        <w:sz w:val="16"/>
        <w:szCs w:val="16"/>
      </w:rPr>
      <w:fldChar w:fldCharType="separate"/>
    </w:r>
    <w:r w:rsidR="006A16CA">
      <w:rPr>
        <w:rStyle w:val="PageNumber"/>
        <w:rFonts w:ascii="Arial" w:hAnsi="Arial" w:cs="Arial"/>
        <w:noProof/>
        <w:sz w:val="16"/>
        <w:szCs w:val="16"/>
      </w:rPr>
      <w:t>5</w:t>
    </w:r>
    <w:r w:rsidRPr="00C504DA">
      <w:rPr>
        <w:rStyle w:val="PageNumber"/>
        <w:rFonts w:ascii="Arial" w:hAnsi="Arial" w:cs="Arial"/>
        <w:sz w:val="16"/>
        <w:szCs w:val="16"/>
      </w:rPr>
      <w:fldChar w:fldCharType="end"/>
    </w:r>
    <w:r w:rsidRPr="00C504DA">
      <w:rPr>
        <w:rStyle w:val="PageNumber"/>
        <w:rFonts w:ascii="Arial" w:hAnsi="Arial" w:cs="Arial"/>
        <w:sz w:val="16"/>
        <w:szCs w:val="16"/>
      </w:rPr>
      <w:tab/>
      <w:t>C+3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8E" w:rsidRDefault="00CF208E">
      <w:r>
        <w:separator/>
      </w:r>
    </w:p>
  </w:footnote>
  <w:footnote w:type="continuationSeparator" w:id="0">
    <w:p w:rsidR="00CF208E" w:rsidRDefault="00CF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17" w:rsidRDefault="006A16CA">
    <w:pPr>
      <w:pStyle w:val="Header"/>
      <w:jc w:val="right"/>
      <w:rPr>
        <w:rFonts w:ascii="Arial" w:hAnsi="Arial"/>
        <w:b/>
        <w:sz w:val="24"/>
      </w:rPr>
    </w:pPr>
    <w:r>
      <w:rPr>
        <w:rFonts w:ascii="Arial" w:hAnsi="Arial"/>
        <w:b/>
        <w:noProof/>
        <w:sz w:val="24"/>
      </w:rPr>
      <w:drawing>
        <wp:anchor distT="0" distB="0" distL="114300" distR="114300" simplePos="0" relativeHeight="251657728" behindDoc="1" locked="0" layoutInCell="1" allowOverlap="1">
          <wp:simplePos x="0" y="0"/>
          <wp:positionH relativeFrom="column">
            <wp:posOffset>-1270</wp:posOffset>
          </wp:positionH>
          <wp:positionV relativeFrom="paragraph">
            <wp:posOffset>-217170</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B17">
      <w:rPr>
        <w:rFonts w:ascii="Arial" w:hAnsi="Arial"/>
        <w:b/>
        <w:sz w:val="24"/>
      </w:rPr>
      <w:t>Emergency Response Plan (SG.4)</w:t>
    </w:r>
  </w:p>
  <w:p w:rsidR="004D7B17" w:rsidRDefault="00AE423D">
    <w:pPr>
      <w:pStyle w:val="Header"/>
      <w:jc w:val="right"/>
    </w:pPr>
    <w:r w:rsidRPr="005860B1">
      <w:rPr>
        <w:rFonts w:ascii="Arial" w:hAnsi="Arial"/>
        <w:i/>
        <w:noProof/>
        <w:sz w:val="16"/>
        <w:lang w:val="en-CA"/>
      </w:rPr>
      <w:t xml:space="preserve">Page </w:t>
    </w:r>
    <w:r>
      <w:rPr>
        <w:rStyle w:val="PageNumber"/>
        <w:rFonts w:ascii="Arial" w:hAnsi="Arial"/>
        <w:i/>
        <w:sz w:val="16"/>
        <w:lang w:val="fr-CA"/>
      </w:rPr>
      <w:fldChar w:fldCharType="begin"/>
    </w:r>
    <w:r w:rsidRPr="005860B1">
      <w:rPr>
        <w:rStyle w:val="PageNumber"/>
        <w:rFonts w:ascii="Arial" w:hAnsi="Arial"/>
        <w:i/>
        <w:sz w:val="16"/>
        <w:lang w:val="en-CA"/>
      </w:rPr>
      <w:instrText xml:space="preserve"> PAGE </w:instrText>
    </w:r>
    <w:r>
      <w:rPr>
        <w:rStyle w:val="PageNumber"/>
        <w:rFonts w:ascii="Arial" w:hAnsi="Arial"/>
        <w:i/>
        <w:sz w:val="16"/>
        <w:lang w:val="fr-CA"/>
      </w:rPr>
      <w:fldChar w:fldCharType="separate"/>
    </w:r>
    <w:r w:rsidR="006A16CA">
      <w:rPr>
        <w:rStyle w:val="PageNumber"/>
        <w:rFonts w:ascii="Arial" w:hAnsi="Arial"/>
        <w:i/>
        <w:noProof/>
        <w:sz w:val="16"/>
        <w:lang w:val="en-CA"/>
      </w:rPr>
      <w:t>1</w:t>
    </w:r>
    <w:r>
      <w:rPr>
        <w:rStyle w:val="PageNumber"/>
        <w:rFonts w:ascii="Arial" w:hAnsi="Arial"/>
        <w:i/>
        <w:sz w:val="16"/>
        <w:lang w:val="fr-CA"/>
      </w:rPr>
      <w:fldChar w:fldCharType="end"/>
    </w:r>
    <w:r w:rsidRPr="005860B1">
      <w:rPr>
        <w:rFonts w:ascii="Arial" w:hAnsi="Arial"/>
        <w:i/>
        <w:noProof/>
        <w:sz w:val="16"/>
        <w:lang w:val="en-CA"/>
      </w:rPr>
      <w:t xml:space="preserve"> of </w:t>
    </w:r>
    <w:r>
      <w:rPr>
        <w:rFonts w:ascii="Arial" w:hAnsi="Arial"/>
        <w:i/>
        <w:noProof/>
        <w:sz w:val="16"/>
        <w:lang w:val="fr-CA"/>
      </w:rPr>
      <w:fldChar w:fldCharType="begin"/>
    </w:r>
    <w:r w:rsidRPr="005860B1">
      <w:rPr>
        <w:rFonts w:ascii="Arial" w:hAnsi="Arial"/>
        <w:i/>
        <w:noProof/>
        <w:sz w:val="16"/>
        <w:lang w:val="en-CA"/>
      </w:rPr>
      <w:instrText xml:space="preserve"> NUMPAGES  \* Arabic  \* MERGEFORMAT </w:instrText>
    </w:r>
    <w:r>
      <w:rPr>
        <w:rFonts w:ascii="Arial" w:hAnsi="Arial"/>
        <w:i/>
        <w:noProof/>
        <w:sz w:val="16"/>
        <w:lang w:val="fr-CA"/>
      </w:rPr>
      <w:fldChar w:fldCharType="separate"/>
    </w:r>
    <w:r w:rsidR="006A16CA">
      <w:rPr>
        <w:rFonts w:ascii="Arial" w:hAnsi="Arial"/>
        <w:i/>
        <w:noProof/>
        <w:sz w:val="16"/>
        <w:lang w:val="en-CA"/>
      </w:rPr>
      <w:t>5</w:t>
    </w:r>
    <w:r>
      <w:rPr>
        <w:rFonts w:ascii="Arial" w:hAnsi="Arial"/>
        <w:i/>
        <w:noProof/>
        <w:sz w:val="16"/>
        <w:lang w:val="fr-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FD8"/>
    <w:multiLevelType w:val="hybridMultilevel"/>
    <w:tmpl w:val="C9EAB354"/>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927976"/>
    <w:multiLevelType w:val="hybridMultilevel"/>
    <w:tmpl w:val="CA7C8386"/>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4"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B930E6"/>
    <w:multiLevelType w:val="hybridMultilevel"/>
    <w:tmpl w:val="29EE190E"/>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7" w15:restartNumberingAfterBreak="0">
    <w:nsid w:val="28B44D64"/>
    <w:multiLevelType w:val="hybridMultilevel"/>
    <w:tmpl w:val="7AE8AD3C"/>
    <w:lvl w:ilvl="0">
      <w:start w:val="1"/>
      <w:numFmt w:val="bullet"/>
      <w:pStyle w:val="Checklis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112094"/>
    <w:multiLevelType w:val="hybridMultilevel"/>
    <w:tmpl w:val="3082425C"/>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9" w15:restartNumberingAfterBreak="0">
    <w:nsid w:val="38BE22F3"/>
    <w:multiLevelType w:val="hybridMultilevel"/>
    <w:tmpl w:val="F5C6703C"/>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0" w15:restartNumberingAfterBreak="0">
    <w:nsid w:val="3EAF00BD"/>
    <w:multiLevelType w:val="hybridMultilevel"/>
    <w:tmpl w:val="24B807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1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1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B4673"/>
    <w:multiLevelType w:val="hybridMultilevel"/>
    <w:tmpl w:val="EA4AD24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790E6ED6"/>
    <w:multiLevelType w:val="hybridMultilevel"/>
    <w:tmpl w:val="A6F8E6CE"/>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8" w15:restartNumberingAfterBreak="0">
    <w:nsid w:val="7BF71944"/>
    <w:multiLevelType w:val="hybridMultilevel"/>
    <w:tmpl w:val="E93C529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4"/>
  </w:num>
  <w:num w:numId="3">
    <w:abstractNumId w:val="18"/>
  </w:num>
  <w:num w:numId="4">
    <w:abstractNumId w:val="6"/>
  </w:num>
  <w:num w:numId="5">
    <w:abstractNumId w:val="8"/>
  </w:num>
  <w:num w:numId="6">
    <w:abstractNumId w:val="17"/>
  </w:num>
  <w:num w:numId="7">
    <w:abstractNumId w:val="3"/>
  </w:num>
  <w:num w:numId="8">
    <w:abstractNumId w:val="0"/>
  </w:num>
  <w:num w:numId="9">
    <w:abstractNumId w:val="9"/>
  </w:num>
  <w:num w:numId="10">
    <w:abstractNumId w:val="16"/>
  </w:num>
  <w:num w:numId="11">
    <w:abstractNumId w:val="10"/>
  </w:num>
  <w:num w:numId="12">
    <w:abstractNumId w:val="2"/>
  </w:num>
  <w:num w:numId="13">
    <w:abstractNumId w:val="15"/>
  </w:num>
  <w:num w:numId="14">
    <w:abstractNumId w:val="11"/>
  </w:num>
  <w:num w:numId="15">
    <w:abstractNumId w:val="1"/>
  </w:num>
  <w:num w:numId="16">
    <w:abstractNumId w:val="13"/>
  </w:num>
  <w:num w:numId="17">
    <w:abstractNumId w:val="1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D2"/>
    <w:rsid w:val="00000E3A"/>
    <w:rsid w:val="00012EC2"/>
    <w:rsid w:val="00023FEA"/>
    <w:rsid w:val="00026AEF"/>
    <w:rsid w:val="00050C40"/>
    <w:rsid w:val="000537A3"/>
    <w:rsid w:val="000719BA"/>
    <w:rsid w:val="00086214"/>
    <w:rsid w:val="0008693D"/>
    <w:rsid w:val="00094D80"/>
    <w:rsid w:val="000A2209"/>
    <w:rsid w:val="000A5714"/>
    <w:rsid w:val="000A5FCB"/>
    <w:rsid w:val="000C4756"/>
    <w:rsid w:val="000D2984"/>
    <w:rsid w:val="000D4D6B"/>
    <w:rsid w:val="000F0DFD"/>
    <w:rsid w:val="00121864"/>
    <w:rsid w:val="00144134"/>
    <w:rsid w:val="0015192B"/>
    <w:rsid w:val="00164D02"/>
    <w:rsid w:val="00173C19"/>
    <w:rsid w:val="001A08A4"/>
    <w:rsid w:val="001A1A66"/>
    <w:rsid w:val="001B077C"/>
    <w:rsid w:val="001C24F8"/>
    <w:rsid w:val="001E714C"/>
    <w:rsid w:val="001F5990"/>
    <w:rsid w:val="00223F46"/>
    <w:rsid w:val="00264552"/>
    <w:rsid w:val="002928B0"/>
    <w:rsid w:val="002A263D"/>
    <w:rsid w:val="002B629F"/>
    <w:rsid w:val="002C2AA8"/>
    <w:rsid w:val="002C460B"/>
    <w:rsid w:val="002D0451"/>
    <w:rsid w:val="002D2273"/>
    <w:rsid w:val="002E1AB9"/>
    <w:rsid w:val="002E5776"/>
    <w:rsid w:val="00301F40"/>
    <w:rsid w:val="00321084"/>
    <w:rsid w:val="00341943"/>
    <w:rsid w:val="003554FF"/>
    <w:rsid w:val="00362373"/>
    <w:rsid w:val="003644E8"/>
    <w:rsid w:val="00380294"/>
    <w:rsid w:val="00384FFB"/>
    <w:rsid w:val="00392B57"/>
    <w:rsid w:val="003B448E"/>
    <w:rsid w:val="003C5E0A"/>
    <w:rsid w:val="003D22EA"/>
    <w:rsid w:val="00410868"/>
    <w:rsid w:val="004240EE"/>
    <w:rsid w:val="004310BB"/>
    <w:rsid w:val="00433B0C"/>
    <w:rsid w:val="0044729B"/>
    <w:rsid w:val="00475BB5"/>
    <w:rsid w:val="00491E1E"/>
    <w:rsid w:val="004B5C0D"/>
    <w:rsid w:val="004B73A1"/>
    <w:rsid w:val="004B7D68"/>
    <w:rsid w:val="004D2AE7"/>
    <w:rsid w:val="004D7B17"/>
    <w:rsid w:val="004E2D92"/>
    <w:rsid w:val="004F16A8"/>
    <w:rsid w:val="004F26D2"/>
    <w:rsid w:val="00502F22"/>
    <w:rsid w:val="00504BD8"/>
    <w:rsid w:val="00512308"/>
    <w:rsid w:val="00524E3B"/>
    <w:rsid w:val="005352FF"/>
    <w:rsid w:val="00537C88"/>
    <w:rsid w:val="00541383"/>
    <w:rsid w:val="00543A56"/>
    <w:rsid w:val="005473C8"/>
    <w:rsid w:val="0058585D"/>
    <w:rsid w:val="005860B1"/>
    <w:rsid w:val="00586E95"/>
    <w:rsid w:val="005935D4"/>
    <w:rsid w:val="005C6A56"/>
    <w:rsid w:val="005E0AA2"/>
    <w:rsid w:val="005E2825"/>
    <w:rsid w:val="005E42E2"/>
    <w:rsid w:val="005F0AEA"/>
    <w:rsid w:val="00605DE8"/>
    <w:rsid w:val="00610F61"/>
    <w:rsid w:val="00652518"/>
    <w:rsid w:val="0066792A"/>
    <w:rsid w:val="006801C3"/>
    <w:rsid w:val="006A16CA"/>
    <w:rsid w:val="006A616E"/>
    <w:rsid w:val="006D335D"/>
    <w:rsid w:val="006D6839"/>
    <w:rsid w:val="006F30CF"/>
    <w:rsid w:val="006F3190"/>
    <w:rsid w:val="00716733"/>
    <w:rsid w:val="00743B3C"/>
    <w:rsid w:val="00746BD9"/>
    <w:rsid w:val="00750D7C"/>
    <w:rsid w:val="00783653"/>
    <w:rsid w:val="007A06AA"/>
    <w:rsid w:val="007A38A6"/>
    <w:rsid w:val="007A6200"/>
    <w:rsid w:val="007A712C"/>
    <w:rsid w:val="007B2F62"/>
    <w:rsid w:val="007C10E0"/>
    <w:rsid w:val="007D1D3A"/>
    <w:rsid w:val="007F3E63"/>
    <w:rsid w:val="007F6EF0"/>
    <w:rsid w:val="0080321E"/>
    <w:rsid w:val="00813F32"/>
    <w:rsid w:val="008206F8"/>
    <w:rsid w:val="00821CF7"/>
    <w:rsid w:val="00826C07"/>
    <w:rsid w:val="00826FB9"/>
    <w:rsid w:val="008345F7"/>
    <w:rsid w:val="008851E7"/>
    <w:rsid w:val="00886B56"/>
    <w:rsid w:val="0089231C"/>
    <w:rsid w:val="008929AB"/>
    <w:rsid w:val="00895278"/>
    <w:rsid w:val="008954F3"/>
    <w:rsid w:val="008C1E4E"/>
    <w:rsid w:val="008D1601"/>
    <w:rsid w:val="008E2E04"/>
    <w:rsid w:val="008E4740"/>
    <w:rsid w:val="009043EF"/>
    <w:rsid w:val="00915610"/>
    <w:rsid w:val="00934CC8"/>
    <w:rsid w:val="00936594"/>
    <w:rsid w:val="009564A0"/>
    <w:rsid w:val="00976FDD"/>
    <w:rsid w:val="00984EB5"/>
    <w:rsid w:val="009934F0"/>
    <w:rsid w:val="009A05A4"/>
    <w:rsid w:val="009A161B"/>
    <w:rsid w:val="009A2901"/>
    <w:rsid w:val="009B4E79"/>
    <w:rsid w:val="009B6A65"/>
    <w:rsid w:val="009C109E"/>
    <w:rsid w:val="009C394F"/>
    <w:rsid w:val="009D0135"/>
    <w:rsid w:val="00A12474"/>
    <w:rsid w:val="00A213EB"/>
    <w:rsid w:val="00A2585D"/>
    <w:rsid w:val="00A42BE6"/>
    <w:rsid w:val="00A50EB5"/>
    <w:rsid w:val="00A5250B"/>
    <w:rsid w:val="00A54464"/>
    <w:rsid w:val="00A54716"/>
    <w:rsid w:val="00A63E65"/>
    <w:rsid w:val="00A64FD8"/>
    <w:rsid w:val="00A666F9"/>
    <w:rsid w:val="00A728F8"/>
    <w:rsid w:val="00A74989"/>
    <w:rsid w:val="00A908B7"/>
    <w:rsid w:val="00AA2746"/>
    <w:rsid w:val="00AB4070"/>
    <w:rsid w:val="00AB7235"/>
    <w:rsid w:val="00AE423D"/>
    <w:rsid w:val="00AF0100"/>
    <w:rsid w:val="00B05D2D"/>
    <w:rsid w:val="00B07BAE"/>
    <w:rsid w:val="00B07F12"/>
    <w:rsid w:val="00B1297E"/>
    <w:rsid w:val="00B15412"/>
    <w:rsid w:val="00B15F73"/>
    <w:rsid w:val="00B41ABF"/>
    <w:rsid w:val="00B43137"/>
    <w:rsid w:val="00B45DF5"/>
    <w:rsid w:val="00B63D63"/>
    <w:rsid w:val="00B67B78"/>
    <w:rsid w:val="00B70F2A"/>
    <w:rsid w:val="00B81FD2"/>
    <w:rsid w:val="00B93339"/>
    <w:rsid w:val="00B94956"/>
    <w:rsid w:val="00BA4A1B"/>
    <w:rsid w:val="00BB0742"/>
    <w:rsid w:val="00BC5D35"/>
    <w:rsid w:val="00BD39F0"/>
    <w:rsid w:val="00BD4D21"/>
    <w:rsid w:val="00BE21B8"/>
    <w:rsid w:val="00BE54D2"/>
    <w:rsid w:val="00BE6049"/>
    <w:rsid w:val="00BF1771"/>
    <w:rsid w:val="00C013AF"/>
    <w:rsid w:val="00C0743F"/>
    <w:rsid w:val="00C2478A"/>
    <w:rsid w:val="00C26C67"/>
    <w:rsid w:val="00C36317"/>
    <w:rsid w:val="00C41E0C"/>
    <w:rsid w:val="00C504DA"/>
    <w:rsid w:val="00C65CD7"/>
    <w:rsid w:val="00C709D2"/>
    <w:rsid w:val="00CA2E2D"/>
    <w:rsid w:val="00CB03E5"/>
    <w:rsid w:val="00CB457C"/>
    <w:rsid w:val="00CD4750"/>
    <w:rsid w:val="00CD525D"/>
    <w:rsid w:val="00CF0364"/>
    <w:rsid w:val="00CF208E"/>
    <w:rsid w:val="00CF4FCC"/>
    <w:rsid w:val="00CF7612"/>
    <w:rsid w:val="00D009F7"/>
    <w:rsid w:val="00D3056C"/>
    <w:rsid w:val="00D33969"/>
    <w:rsid w:val="00D507BC"/>
    <w:rsid w:val="00D6413A"/>
    <w:rsid w:val="00D64ED5"/>
    <w:rsid w:val="00D71EFC"/>
    <w:rsid w:val="00D76995"/>
    <w:rsid w:val="00D865EA"/>
    <w:rsid w:val="00D933C7"/>
    <w:rsid w:val="00D96EA9"/>
    <w:rsid w:val="00DB4EF6"/>
    <w:rsid w:val="00DB7E6D"/>
    <w:rsid w:val="00DC63F1"/>
    <w:rsid w:val="00DE095A"/>
    <w:rsid w:val="00DE495D"/>
    <w:rsid w:val="00E31276"/>
    <w:rsid w:val="00E33709"/>
    <w:rsid w:val="00E4711B"/>
    <w:rsid w:val="00E634D6"/>
    <w:rsid w:val="00E9566E"/>
    <w:rsid w:val="00E96CAB"/>
    <w:rsid w:val="00EA2FB3"/>
    <w:rsid w:val="00EA3C93"/>
    <w:rsid w:val="00EB0B17"/>
    <w:rsid w:val="00EC52F5"/>
    <w:rsid w:val="00ED139E"/>
    <w:rsid w:val="00ED3236"/>
    <w:rsid w:val="00ED354A"/>
    <w:rsid w:val="00EE268E"/>
    <w:rsid w:val="00EF27A3"/>
    <w:rsid w:val="00F0189F"/>
    <w:rsid w:val="00F029AE"/>
    <w:rsid w:val="00F06ED4"/>
    <w:rsid w:val="00F16779"/>
    <w:rsid w:val="00F228CC"/>
    <w:rsid w:val="00F319DE"/>
    <w:rsid w:val="00F32FC5"/>
    <w:rsid w:val="00F37664"/>
    <w:rsid w:val="00F43809"/>
    <w:rsid w:val="00F43DC8"/>
    <w:rsid w:val="00F5160A"/>
    <w:rsid w:val="00FA0E1C"/>
    <w:rsid w:val="00FB127B"/>
    <w:rsid w:val="00FB254C"/>
    <w:rsid w:val="00FC0C3D"/>
    <w:rsid w:val="00FC29AC"/>
    <w:rsid w:val="00FC757D"/>
    <w:rsid w:val="00FD29E2"/>
    <w:rsid w:val="00FD317C"/>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C9D8927-F143-4F7F-95FF-E52BE8C3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jc w:val="right"/>
      <w:outlineLvl w:val="0"/>
    </w:pPr>
    <w:rPr>
      <w:rFonts w:ascii="Arial" w:hAnsi="Arial" w:cs="Arial"/>
      <w:sz w:val="28"/>
      <w:szCs w:val="28"/>
    </w:rPr>
  </w:style>
  <w:style w:type="paragraph" w:styleId="Heading2">
    <w:name w:val="heading 2"/>
    <w:basedOn w:val="Normal"/>
    <w:next w:val="Normal"/>
    <w:qFormat/>
    <w:pPr>
      <w:keepNext/>
      <w:spacing w:before="120"/>
      <w:outlineLvl w:val="1"/>
    </w:pPr>
    <w:rPr>
      <w:rFonts w:ascii="Arial" w:hAnsi="Arial" w:cs="Arial"/>
      <w:b/>
      <w:bCs/>
      <w:sz w:val="22"/>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ascii="Arial" w:hAnsi="Arial" w:cs="Arial"/>
    </w:rPr>
  </w:style>
  <w:style w:type="paragraph" w:styleId="Title">
    <w:name w:val="Title"/>
    <w:basedOn w:val="Normal"/>
    <w:qFormat/>
    <w:pPr>
      <w:widowControl/>
      <w:jc w:val="center"/>
    </w:pPr>
    <w:rPr>
      <w:rFonts w:ascii="Arial" w:hAnsi="Arial" w:cs="Arial"/>
      <w:b/>
      <w:bCs/>
      <w:u w:val="single"/>
    </w:rPr>
  </w:style>
  <w:style w:type="paragraph" w:styleId="BodyTextIndent">
    <w:name w:val="Body Text Indent"/>
    <w:basedOn w:val="Normal"/>
    <w:pPr>
      <w:spacing w:before="120"/>
    </w:pPr>
    <w:rPr>
      <w:sz w:val="22"/>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ascii="Arial" w:hAnsi="Arial"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rPr>
      <w:rFonts w:ascii="Arial" w:hAnsi="Arial"/>
      <w:sz w:val="22"/>
    </w:rPr>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paragraph" w:styleId="NormalWeb">
    <w:name w:val="Normal (Web)"/>
    <w:basedOn w:val="Normal"/>
    <w:uiPriority w:val="99"/>
    <w:unhideWhenUsed/>
    <w:rsid w:val="00012EC2"/>
    <w:pPr>
      <w:widowControl/>
      <w:autoSpaceDE/>
      <w:autoSpaceDN/>
    </w:pPr>
    <w:rPr>
      <w:rFonts w:eastAsia="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17A4-A174-4B51-9D57-5154405A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2203</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PROCEDURES FOR CRISIS MANAGEMENT</vt:lpstr>
    </vt:vector>
  </TitlesOfParts>
  <Company>Microsoft</Company>
  <LinksUpToDate>false</LinksUpToDate>
  <CharactersWithSpaces>14703</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CRISIS MANAGEMENT</dc:title>
  <dc:subject/>
  <dc:creator>Bobbi Hoadley</dc:creator>
  <cp:keywords/>
  <cp:lastModifiedBy>Ashley Somerville</cp:lastModifiedBy>
  <cp:revision>2</cp:revision>
  <cp:lastPrinted>2019-05-13T20:45:00Z</cp:lastPrinted>
  <dcterms:created xsi:type="dcterms:W3CDTF">2019-11-08T19:10:00Z</dcterms:created>
  <dcterms:modified xsi:type="dcterms:W3CDTF">2019-11-08T19:10:00Z</dcterms:modified>
</cp:coreProperties>
</file>